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2C63" w:rsidRDefault="00B763DF">
      <w:pPr>
        <w:widowControl/>
        <w:jc w:val="center"/>
        <w:rPr>
          <w:rFonts w:asciiTheme="minorEastAsia" w:hAnsiTheme="minorEastAsia"/>
          <w:b/>
          <w:bCs/>
          <w:color w:val="333333"/>
          <w:kern w:val="0"/>
          <w:sz w:val="36"/>
          <w:szCs w:val="36"/>
        </w:rPr>
      </w:pPr>
      <w:proofErr w:type="gramStart"/>
      <w:r>
        <w:rPr>
          <w:rFonts w:ascii="仿宋" w:eastAsia="仿宋" w:hAnsi="仿宋" w:cs="仿宋" w:hint="eastAsia"/>
          <w:b/>
          <w:bCs/>
          <w:sz w:val="36"/>
          <w:szCs w:val="36"/>
        </w:rPr>
        <w:t>赣州华</w:t>
      </w:r>
      <w:proofErr w:type="gramEnd"/>
      <w:r>
        <w:rPr>
          <w:rFonts w:ascii="仿宋" w:eastAsia="仿宋" w:hAnsi="仿宋" w:cs="仿宋" w:hint="eastAsia"/>
          <w:b/>
          <w:bCs/>
          <w:sz w:val="36"/>
          <w:szCs w:val="36"/>
        </w:rPr>
        <w:t>晨路桥工程有限公司</w:t>
      </w:r>
      <w:r w:rsidRPr="00F36B26">
        <w:rPr>
          <w:rFonts w:ascii="仿宋" w:eastAsia="仿宋" w:hAnsi="仿宋" w:cs="仿宋" w:hint="eastAsia"/>
          <w:b/>
          <w:bCs/>
          <w:sz w:val="36"/>
          <w:szCs w:val="36"/>
        </w:rPr>
        <w:t>2022年养护大中修及预防性养护工程项目</w:t>
      </w:r>
    </w:p>
    <w:p w:rsidR="009E2C63" w:rsidRDefault="009E2C63">
      <w:pPr>
        <w:spacing w:line="360" w:lineRule="auto"/>
        <w:jc w:val="center"/>
        <w:rPr>
          <w:rFonts w:ascii="宋体" w:hAnsi="宋体"/>
          <w:b/>
          <w:sz w:val="24"/>
          <w:szCs w:val="24"/>
        </w:rPr>
      </w:pPr>
    </w:p>
    <w:p w:rsidR="009E2C63" w:rsidRDefault="009E2C63">
      <w:pPr>
        <w:spacing w:line="360" w:lineRule="auto"/>
        <w:jc w:val="center"/>
        <w:rPr>
          <w:rFonts w:ascii="宋体" w:hAnsi="宋体"/>
          <w:b/>
          <w:sz w:val="10"/>
          <w:szCs w:val="10"/>
        </w:rPr>
      </w:pPr>
    </w:p>
    <w:p w:rsidR="009E2C63" w:rsidRDefault="009E2C63">
      <w:pPr>
        <w:spacing w:line="360" w:lineRule="auto"/>
        <w:rPr>
          <w:rFonts w:ascii="宋体" w:hAnsi="宋体"/>
          <w:b/>
          <w:sz w:val="36"/>
          <w:szCs w:val="36"/>
        </w:rPr>
      </w:pPr>
    </w:p>
    <w:p w:rsidR="009E2C63" w:rsidRDefault="00672FE0">
      <w:pPr>
        <w:spacing w:line="360" w:lineRule="auto"/>
        <w:jc w:val="center"/>
        <w:rPr>
          <w:rFonts w:asciiTheme="minorEastAsia" w:hAnsiTheme="minorEastAsia"/>
          <w:b/>
          <w:sz w:val="72"/>
          <w:szCs w:val="72"/>
        </w:rPr>
      </w:pPr>
      <w:r>
        <w:rPr>
          <w:rFonts w:asciiTheme="minorEastAsia" w:hAnsiTheme="minorEastAsia" w:hint="eastAsia"/>
          <w:b/>
          <w:sz w:val="72"/>
          <w:szCs w:val="72"/>
        </w:rPr>
        <w:t>检</w:t>
      </w:r>
    </w:p>
    <w:p w:rsidR="009E2C63" w:rsidRDefault="00672FE0">
      <w:pPr>
        <w:spacing w:line="360" w:lineRule="auto"/>
        <w:jc w:val="center"/>
        <w:rPr>
          <w:rFonts w:asciiTheme="minorEastAsia" w:hAnsiTheme="minorEastAsia"/>
          <w:b/>
          <w:sz w:val="72"/>
          <w:szCs w:val="72"/>
        </w:rPr>
      </w:pPr>
      <w:r>
        <w:rPr>
          <w:rFonts w:asciiTheme="minorEastAsia" w:hAnsiTheme="minorEastAsia" w:hint="eastAsia"/>
          <w:b/>
          <w:sz w:val="72"/>
          <w:szCs w:val="72"/>
        </w:rPr>
        <w:t>测</w:t>
      </w:r>
    </w:p>
    <w:p w:rsidR="009E2C63" w:rsidRDefault="00672FE0">
      <w:pPr>
        <w:spacing w:line="360" w:lineRule="auto"/>
        <w:jc w:val="center"/>
        <w:rPr>
          <w:rFonts w:asciiTheme="minorEastAsia" w:hAnsiTheme="minorEastAsia"/>
          <w:b/>
          <w:sz w:val="72"/>
          <w:szCs w:val="72"/>
        </w:rPr>
      </w:pPr>
      <w:proofErr w:type="gramStart"/>
      <w:r>
        <w:rPr>
          <w:rFonts w:asciiTheme="minorEastAsia" w:hAnsiTheme="minorEastAsia" w:hint="eastAsia"/>
          <w:b/>
          <w:sz w:val="72"/>
          <w:szCs w:val="72"/>
        </w:rPr>
        <w:t>询</w:t>
      </w:r>
      <w:proofErr w:type="gramEnd"/>
    </w:p>
    <w:p w:rsidR="009E2C63" w:rsidRDefault="00672FE0">
      <w:pPr>
        <w:spacing w:line="360" w:lineRule="auto"/>
        <w:jc w:val="center"/>
        <w:rPr>
          <w:rFonts w:asciiTheme="minorEastAsia" w:hAnsiTheme="minorEastAsia"/>
          <w:b/>
          <w:sz w:val="72"/>
          <w:szCs w:val="72"/>
        </w:rPr>
      </w:pPr>
      <w:r>
        <w:rPr>
          <w:rFonts w:asciiTheme="minorEastAsia" w:hAnsiTheme="minorEastAsia" w:hint="eastAsia"/>
          <w:b/>
          <w:sz w:val="72"/>
          <w:szCs w:val="72"/>
        </w:rPr>
        <w:t>价</w:t>
      </w:r>
    </w:p>
    <w:p w:rsidR="009E2C63" w:rsidRDefault="00672FE0">
      <w:pPr>
        <w:spacing w:line="360" w:lineRule="auto"/>
        <w:jc w:val="center"/>
        <w:rPr>
          <w:rFonts w:asciiTheme="minorEastAsia" w:hAnsiTheme="minorEastAsia"/>
          <w:b/>
          <w:sz w:val="72"/>
          <w:szCs w:val="72"/>
        </w:rPr>
      </w:pPr>
      <w:r>
        <w:rPr>
          <w:rFonts w:asciiTheme="minorEastAsia" w:hAnsiTheme="minorEastAsia" w:hint="eastAsia"/>
          <w:b/>
          <w:sz w:val="72"/>
          <w:szCs w:val="72"/>
        </w:rPr>
        <w:t>文</w:t>
      </w:r>
    </w:p>
    <w:p w:rsidR="009E2C63" w:rsidRDefault="00672FE0">
      <w:pPr>
        <w:spacing w:line="360" w:lineRule="auto"/>
        <w:jc w:val="center"/>
        <w:rPr>
          <w:rFonts w:ascii="宋体" w:hAnsi="宋体"/>
          <w:sz w:val="24"/>
        </w:rPr>
      </w:pPr>
      <w:r>
        <w:rPr>
          <w:rFonts w:asciiTheme="minorEastAsia" w:hAnsiTheme="minorEastAsia" w:hint="eastAsia"/>
          <w:b/>
          <w:sz w:val="72"/>
          <w:szCs w:val="72"/>
        </w:rPr>
        <w:t>件</w:t>
      </w:r>
      <w:r>
        <w:rPr>
          <w:rFonts w:ascii="宋体" w:hAnsi="宋体" w:hint="eastAsia"/>
          <w:sz w:val="24"/>
        </w:rPr>
        <w:t xml:space="preserve">  </w:t>
      </w:r>
    </w:p>
    <w:p w:rsidR="009E2C63" w:rsidRDefault="009E2C63">
      <w:pPr>
        <w:spacing w:line="360" w:lineRule="auto"/>
        <w:jc w:val="center"/>
        <w:rPr>
          <w:rFonts w:ascii="宋体" w:hAnsi="宋体"/>
          <w:sz w:val="24"/>
        </w:rPr>
      </w:pPr>
    </w:p>
    <w:p w:rsidR="009E2C63" w:rsidRDefault="009E2C63">
      <w:pPr>
        <w:spacing w:line="360" w:lineRule="auto"/>
        <w:jc w:val="center"/>
        <w:rPr>
          <w:rFonts w:ascii="宋体" w:hAnsi="宋体"/>
          <w:sz w:val="24"/>
        </w:rPr>
      </w:pPr>
    </w:p>
    <w:p w:rsidR="009E2C63" w:rsidRDefault="009E2C63">
      <w:pPr>
        <w:spacing w:line="360" w:lineRule="auto"/>
        <w:jc w:val="center"/>
        <w:rPr>
          <w:rFonts w:ascii="宋体" w:hAnsi="宋体"/>
          <w:sz w:val="24"/>
        </w:rPr>
      </w:pPr>
    </w:p>
    <w:p w:rsidR="009E2C63" w:rsidRDefault="009E2C63">
      <w:pPr>
        <w:spacing w:line="360" w:lineRule="auto"/>
        <w:jc w:val="center"/>
        <w:rPr>
          <w:rFonts w:ascii="宋体" w:hAnsi="宋体"/>
          <w:sz w:val="24"/>
        </w:rPr>
      </w:pPr>
    </w:p>
    <w:p w:rsidR="009E2C63" w:rsidRDefault="009E2C63">
      <w:pPr>
        <w:spacing w:line="360" w:lineRule="auto"/>
        <w:jc w:val="center"/>
        <w:rPr>
          <w:rFonts w:ascii="宋体" w:hAnsi="宋体"/>
          <w:sz w:val="24"/>
        </w:rPr>
      </w:pPr>
    </w:p>
    <w:p w:rsidR="009E2C63" w:rsidRDefault="009E2C63">
      <w:pPr>
        <w:spacing w:line="360" w:lineRule="auto"/>
        <w:jc w:val="center"/>
        <w:rPr>
          <w:rFonts w:ascii="宋体" w:hAnsi="宋体"/>
          <w:sz w:val="24"/>
        </w:rPr>
      </w:pPr>
    </w:p>
    <w:p w:rsidR="009E2C63" w:rsidRDefault="009E2C63">
      <w:pPr>
        <w:pStyle w:val="aa"/>
        <w:widowControl/>
        <w:spacing w:line="460" w:lineRule="exact"/>
        <w:ind w:firstLineChars="400" w:firstLine="1606"/>
        <w:jc w:val="both"/>
        <w:rPr>
          <w:rFonts w:asciiTheme="minorEastAsia" w:eastAsiaTheme="minorEastAsia" w:hAnsiTheme="minorEastAsia"/>
          <w:b/>
          <w:spacing w:val="20"/>
          <w:sz w:val="36"/>
          <w:szCs w:val="36"/>
        </w:rPr>
      </w:pPr>
    </w:p>
    <w:p w:rsidR="009E2C63" w:rsidRDefault="00672FE0">
      <w:pPr>
        <w:pStyle w:val="aa"/>
        <w:widowControl/>
        <w:spacing w:line="460" w:lineRule="exact"/>
        <w:ind w:firstLineChars="400" w:firstLine="1606"/>
        <w:jc w:val="both"/>
        <w:rPr>
          <w:rFonts w:asciiTheme="minorEastAsia" w:eastAsiaTheme="minorEastAsia" w:hAnsiTheme="minorEastAsia" w:cs="宋体"/>
          <w:b/>
          <w:sz w:val="36"/>
          <w:szCs w:val="36"/>
        </w:rPr>
      </w:pPr>
      <w:r>
        <w:rPr>
          <w:rFonts w:asciiTheme="minorEastAsia" w:eastAsiaTheme="minorEastAsia" w:hAnsiTheme="minorEastAsia" w:hint="eastAsia"/>
          <w:b/>
          <w:spacing w:val="20"/>
          <w:sz w:val="36"/>
          <w:szCs w:val="36"/>
        </w:rPr>
        <w:t>询价单位：</w:t>
      </w:r>
      <w:proofErr w:type="gramStart"/>
      <w:r>
        <w:rPr>
          <w:rFonts w:asciiTheme="minorEastAsia" w:eastAsiaTheme="minorEastAsia" w:hAnsiTheme="minorEastAsia" w:cs="宋体" w:hint="eastAsia"/>
          <w:b/>
          <w:sz w:val="36"/>
          <w:szCs w:val="36"/>
        </w:rPr>
        <w:t>赣州华</w:t>
      </w:r>
      <w:proofErr w:type="gramEnd"/>
      <w:r>
        <w:rPr>
          <w:rFonts w:asciiTheme="minorEastAsia" w:eastAsiaTheme="minorEastAsia" w:hAnsiTheme="minorEastAsia" w:cs="宋体" w:hint="eastAsia"/>
          <w:b/>
          <w:sz w:val="36"/>
          <w:szCs w:val="36"/>
        </w:rPr>
        <w:t>晨路桥工程有限公司</w:t>
      </w:r>
    </w:p>
    <w:p w:rsidR="009E2C63" w:rsidRDefault="00672FE0">
      <w:pPr>
        <w:pStyle w:val="aa"/>
        <w:widowControl/>
        <w:spacing w:line="460" w:lineRule="exact"/>
        <w:jc w:val="center"/>
        <w:rPr>
          <w:rFonts w:ascii="宋体" w:hAnsi="宋体" w:cs="宋体"/>
        </w:rPr>
      </w:pPr>
      <w:r>
        <w:rPr>
          <w:rFonts w:asciiTheme="minorEastAsia" w:eastAsiaTheme="minorEastAsia" w:hAnsiTheme="minorEastAsia" w:cs="宋体" w:hint="eastAsia"/>
          <w:b/>
          <w:sz w:val="36"/>
          <w:szCs w:val="36"/>
        </w:rPr>
        <w:t xml:space="preserve">  年  月</w:t>
      </w:r>
      <w:r>
        <w:rPr>
          <w:rFonts w:ascii="宋体" w:hAnsi="宋体"/>
          <w:b/>
          <w:sz w:val="30"/>
        </w:rPr>
        <w:br w:type="page"/>
      </w:r>
    </w:p>
    <w:p w:rsidR="009E2C63" w:rsidRDefault="00672FE0">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9E2C63" w:rsidRDefault="009E2C63">
      <w:pPr>
        <w:pStyle w:val="10"/>
        <w:tabs>
          <w:tab w:val="right" w:leader="dot" w:pos="9400"/>
        </w:tabs>
        <w:spacing w:line="360" w:lineRule="auto"/>
        <w:ind w:firstLineChars="147" w:firstLine="354"/>
        <w:jc w:val="left"/>
        <w:rPr>
          <w:rFonts w:ascii="宋体" w:eastAsia="宋体" w:hAnsi="宋体"/>
          <w:sz w:val="24"/>
          <w:szCs w:val="24"/>
        </w:rPr>
      </w:pPr>
    </w:p>
    <w:p w:rsidR="009E2C63" w:rsidRDefault="009E2C63">
      <w:pPr>
        <w:pStyle w:val="10"/>
        <w:tabs>
          <w:tab w:val="right" w:leader="dot" w:pos="9400"/>
        </w:tabs>
        <w:spacing w:line="360" w:lineRule="auto"/>
        <w:ind w:firstLineChars="147" w:firstLine="354"/>
        <w:jc w:val="left"/>
        <w:rPr>
          <w:rFonts w:ascii="宋体" w:eastAsia="宋体" w:hAnsi="宋体"/>
          <w:sz w:val="24"/>
          <w:szCs w:val="24"/>
        </w:rPr>
      </w:pPr>
    </w:p>
    <w:p w:rsidR="009E2C63" w:rsidRDefault="00672FE0">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报价人须知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9E2C63" w:rsidRDefault="00672FE0">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bCs w:val="0"/>
          <w:kern w:val="2"/>
          <w:sz w:val="28"/>
          <w:szCs w:val="28"/>
        </w:rPr>
        <w:t>第二部分  检测询价报价文件</w:t>
      </w:r>
    </w:p>
    <w:p w:rsidR="009E2C63" w:rsidRDefault="00672FE0">
      <w:pPr>
        <w:tabs>
          <w:tab w:val="left" w:pos="420"/>
        </w:tabs>
        <w:spacing w:line="360" w:lineRule="auto"/>
        <w:jc w:val="center"/>
        <w:rPr>
          <w:sz w:val="30"/>
          <w:szCs w:val="30"/>
        </w:rPr>
      </w:pPr>
      <w:r>
        <w:rPr>
          <w:rFonts w:ascii="宋体" w:hAnsi="宋体" w:hint="eastAsia"/>
          <w:b/>
          <w:bCs/>
          <w:sz w:val="28"/>
          <w:szCs w:val="28"/>
        </w:rPr>
        <w:fldChar w:fldCharType="end"/>
      </w:r>
      <w:r>
        <w:rPr>
          <w:rFonts w:ascii="宋体" w:hAnsi="宋体" w:hint="eastAsia"/>
          <w:sz w:val="24"/>
          <w:szCs w:val="24"/>
        </w:rPr>
        <w:br w:type="page"/>
      </w:r>
      <w:r>
        <w:rPr>
          <w:rFonts w:ascii="宋体" w:hAnsi="宋体" w:hint="eastAsia"/>
          <w:spacing w:val="20"/>
          <w:sz w:val="24"/>
          <w:szCs w:val="24"/>
        </w:rPr>
        <w:lastRenderedPageBreak/>
        <w:t xml:space="preserve"> </w:t>
      </w:r>
      <w:r>
        <w:rPr>
          <w:rFonts w:hint="eastAsia"/>
          <w:sz w:val="30"/>
          <w:szCs w:val="30"/>
        </w:rPr>
        <w:t>第一部分　报价人须知</w:t>
      </w:r>
    </w:p>
    <w:p w:rsidR="009E2C63" w:rsidRDefault="00672FE0">
      <w:pPr>
        <w:snapToGrid w:val="0"/>
        <w:spacing w:line="400" w:lineRule="exact"/>
        <w:ind w:firstLineChars="196" w:firstLine="472"/>
        <w:jc w:val="left"/>
        <w:rPr>
          <w:rFonts w:ascii="宋体" w:hAnsi="宋体"/>
          <w:sz w:val="24"/>
          <w:szCs w:val="24"/>
        </w:rPr>
      </w:pPr>
      <w:r>
        <w:rPr>
          <w:rFonts w:ascii="宋体" w:hAnsi="宋体" w:hint="eastAsia"/>
          <w:b/>
          <w:sz w:val="24"/>
          <w:szCs w:val="24"/>
        </w:rPr>
        <w:t>一、项目名称及概况</w:t>
      </w:r>
      <w:r>
        <w:rPr>
          <w:rFonts w:ascii="宋体" w:hAnsi="宋体" w:hint="eastAsia"/>
          <w:sz w:val="24"/>
          <w:szCs w:val="24"/>
        </w:rPr>
        <w:t>：</w:t>
      </w:r>
    </w:p>
    <w:p w:rsidR="009E2C63" w:rsidRDefault="00672FE0">
      <w:pPr>
        <w:snapToGrid w:val="0"/>
        <w:spacing w:line="400" w:lineRule="exact"/>
        <w:ind w:firstLineChars="196" w:firstLine="470"/>
        <w:jc w:val="left"/>
        <w:rPr>
          <w:rFonts w:asciiTheme="minorEastAsia" w:hAnsiTheme="minorEastAsia" w:cs="宋体"/>
          <w:kern w:val="0"/>
          <w:sz w:val="24"/>
          <w:szCs w:val="24"/>
        </w:rPr>
      </w:pPr>
      <w:r>
        <w:rPr>
          <w:rFonts w:ascii="宋体" w:hAnsi="宋体" w:hint="eastAsia"/>
          <w:sz w:val="24"/>
          <w:szCs w:val="24"/>
        </w:rPr>
        <w:t>1、项目名称：</w:t>
      </w:r>
      <w:proofErr w:type="gramStart"/>
      <w:r w:rsidR="00B763DF" w:rsidRPr="00B763DF">
        <w:rPr>
          <w:rFonts w:asciiTheme="minorEastAsia" w:hAnsiTheme="minorEastAsia" w:cs="宋体" w:hint="eastAsia"/>
          <w:kern w:val="0"/>
          <w:sz w:val="24"/>
          <w:szCs w:val="24"/>
        </w:rPr>
        <w:t>赣州华</w:t>
      </w:r>
      <w:proofErr w:type="gramEnd"/>
      <w:r w:rsidR="00B763DF" w:rsidRPr="00B763DF">
        <w:rPr>
          <w:rFonts w:asciiTheme="minorEastAsia" w:hAnsiTheme="minorEastAsia" w:cs="宋体" w:hint="eastAsia"/>
          <w:kern w:val="0"/>
          <w:sz w:val="24"/>
          <w:szCs w:val="24"/>
        </w:rPr>
        <w:t>晨路桥工程有限公司2022年养护大中修及预防性养护工程项目</w:t>
      </w:r>
    </w:p>
    <w:p w:rsidR="009E2C63" w:rsidRDefault="00672FE0">
      <w:pPr>
        <w:snapToGrid w:val="0"/>
        <w:spacing w:line="400" w:lineRule="exact"/>
        <w:ind w:firstLineChars="196" w:firstLine="470"/>
        <w:jc w:val="left"/>
        <w:rPr>
          <w:rFonts w:ascii="宋体" w:hAnsi="宋体"/>
          <w:sz w:val="24"/>
          <w:szCs w:val="24"/>
        </w:rPr>
      </w:pPr>
      <w:r>
        <w:rPr>
          <w:rFonts w:ascii="宋体" w:hAnsi="宋体" w:hint="eastAsia"/>
          <w:sz w:val="24"/>
          <w:szCs w:val="24"/>
        </w:rPr>
        <w:t>2、项目概况：</w:t>
      </w:r>
    </w:p>
    <w:p w:rsidR="009E2C63" w:rsidRDefault="00B763DF" w:rsidP="00B763DF">
      <w:pPr>
        <w:snapToGrid w:val="0"/>
        <w:spacing w:line="400" w:lineRule="exact"/>
        <w:ind w:firstLineChars="196" w:firstLine="470"/>
        <w:jc w:val="left"/>
        <w:rPr>
          <w:rFonts w:asciiTheme="minorEastAsia" w:hAnsiTheme="minorEastAsia" w:cs="宋体"/>
          <w:kern w:val="0"/>
          <w:sz w:val="24"/>
          <w:szCs w:val="24"/>
        </w:rPr>
      </w:pPr>
      <w:proofErr w:type="gramStart"/>
      <w:r w:rsidRPr="00B763DF">
        <w:rPr>
          <w:rFonts w:asciiTheme="minorEastAsia" w:hAnsiTheme="minorEastAsia" w:cs="宋体" w:hint="eastAsia"/>
          <w:kern w:val="0"/>
          <w:sz w:val="24"/>
          <w:szCs w:val="24"/>
        </w:rPr>
        <w:t>赣州华</w:t>
      </w:r>
      <w:proofErr w:type="gramEnd"/>
      <w:r w:rsidRPr="00B763DF">
        <w:rPr>
          <w:rFonts w:asciiTheme="minorEastAsia" w:hAnsiTheme="minorEastAsia" w:cs="宋体" w:hint="eastAsia"/>
          <w:kern w:val="0"/>
          <w:sz w:val="24"/>
          <w:szCs w:val="24"/>
        </w:rPr>
        <w:t>晨路桥工程有限公司2022年养护大中修及预防性养护工程项目</w:t>
      </w:r>
      <w:r>
        <w:rPr>
          <w:rFonts w:asciiTheme="minorEastAsia" w:hAnsiTheme="minorEastAsia" w:cs="宋体" w:hint="eastAsia"/>
          <w:kern w:val="0"/>
          <w:sz w:val="24"/>
          <w:szCs w:val="24"/>
        </w:rPr>
        <w:t>,</w:t>
      </w:r>
      <w:r w:rsidR="00672FE0">
        <w:rPr>
          <w:rFonts w:asciiTheme="minorEastAsia" w:hAnsiTheme="minorEastAsia" w:cs="宋体" w:hint="eastAsia"/>
          <w:kern w:val="0"/>
          <w:sz w:val="24"/>
          <w:szCs w:val="24"/>
        </w:rPr>
        <w:t>项目建设地点</w:t>
      </w:r>
      <w:r>
        <w:rPr>
          <w:rFonts w:asciiTheme="minorEastAsia" w:hAnsiTheme="minorEastAsia" w:cs="宋体" w:hint="eastAsia"/>
          <w:kern w:val="0"/>
          <w:sz w:val="24"/>
          <w:szCs w:val="24"/>
        </w:rPr>
        <w:t>位于宁都县</w:t>
      </w:r>
      <w:r w:rsidR="00672FE0">
        <w:rPr>
          <w:rFonts w:asciiTheme="minorEastAsia" w:hAnsiTheme="minorEastAsia" w:cs="宋体" w:hint="eastAsia"/>
          <w:kern w:val="0"/>
          <w:sz w:val="24"/>
          <w:szCs w:val="24"/>
        </w:rPr>
        <w:t>、</w:t>
      </w:r>
      <w:r>
        <w:rPr>
          <w:rFonts w:asciiTheme="minorEastAsia" w:hAnsiTheme="minorEastAsia" w:cs="宋体" w:hint="eastAsia"/>
          <w:kern w:val="0"/>
          <w:sz w:val="24"/>
          <w:szCs w:val="24"/>
        </w:rPr>
        <w:t>瑞金市</w:t>
      </w:r>
      <w:r w:rsidR="00672FE0">
        <w:rPr>
          <w:rFonts w:asciiTheme="minorEastAsia" w:hAnsiTheme="minorEastAsia" w:cs="宋体" w:hint="eastAsia"/>
          <w:kern w:val="0"/>
          <w:sz w:val="24"/>
          <w:szCs w:val="24"/>
        </w:rPr>
        <w:t>、</w:t>
      </w:r>
      <w:r>
        <w:rPr>
          <w:rFonts w:asciiTheme="minorEastAsia" w:hAnsiTheme="minorEastAsia" w:cs="宋体" w:hint="eastAsia"/>
          <w:kern w:val="0"/>
          <w:sz w:val="24"/>
          <w:szCs w:val="24"/>
        </w:rPr>
        <w:t>于都县</w:t>
      </w:r>
      <w:r w:rsidR="00672FE0">
        <w:rPr>
          <w:rFonts w:asciiTheme="minorEastAsia" w:hAnsiTheme="minorEastAsia" w:cs="宋体" w:hint="eastAsia"/>
          <w:kern w:val="0"/>
          <w:sz w:val="24"/>
          <w:szCs w:val="24"/>
        </w:rPr>
        <w:t>、崇义县,总里程</w:t>
      </w:r>
      <w:r>
        <w:rPr>
          <w:rFonts w:asciiTheme="minorEastAsia" w:hAnsiTheme="minorEastAsia" w:cs="宋体" w:hint="eastAsia"/>
          <w:kern w:val="0"/>
          <w:sz w:val="24"/>
          <w:szCs w:val="24"/>
        </w:rPr>
        <w:t>38.442</w:t>
      </w:r>
      <w:r w:rsidR="00672FE0">
        <w:rPr>
          <w:rFonts w:asciiTheme="minorEastAsia" w:hAnsiTheme="minorEastAsia" w:cs="宋体" w:hint="eastAsia"/>
          <w:kern w:val="0"/>
          <w:sz w:val="24"/>
          <w:szCs w:val="24"/>
        </w:rPr>
        <w:t>km（其中</w:t>
      </w:r>
      <w:r>
        <w:rPr>
          <w:rFonts w:asciiTheme="minorEastAsia" w:hAnsiTheme="minorEastAsia" w:cs="宋体" w:hint="eastAsia"/>
          <w:kern w:val="0"/>
          <w:sz w:val="24"/>
          <w:szCs w:val="24"/>
        </w:rPr>
        <w:t>宁都19.602</w:t>
      </w:r>
      <w:r w:rsidR="00672FE0">
        <w:rPr>
          <w:rFonts w:asciiTheme="minorEastAsia" w:hAnsiTheme="minorEastAsia" w:cs="宋体" w:hint="eastAsia"/>
          <w:kern w:val="0"/>
          <w:sz w:val="24"/>
          <w:szCs w:val="24"/>
        </w:rPr>
        <w:t>km，</w:t>
      </w:r>
      <w:r>
        <w:rPr>
          <w:rFonts w:asciiTheme="minorEastAsia" w:hAnsiTheme="minorEastAsia" w:cs="宋体" w:hint="eastAsia"/>
          <w:kern w:val="0"/>
          <w:sz w:val="24"/>
          <w:szCs w:val="24"/>
        </w:rPr>
        <w:t>瑞金9.921</w:t>
      </w:r>
      <w:r w:rsidR="00672FE0">
        <w:rPr>
          <w:rFonts w:asciiTheme="minorEastAsia" w:hAnsiTheme="minorEastAsia" w:cs="宋体" w:hint="eastAsia"/>
          <w:kern w:val="0"/>
          <w:sz w:val="24"/>
          <w:szCs w:val="24"/>
        </w:rPr>
        <w:t>km</w:t>
      </w:r>
      <w:r>
        <w:rPr>
          <w:rFonts w:asciiTheme="minorEastAsia" w:hAnsiTheme="minorEastAsia" w:cs="宋体" w:hint="eastAsia"/>
          <w:kern w:val="0"/>
          <w:sz w:val="24"/>
          <w:szCs w:val="24"/>
        </w:rPr>
        <w:t>，于都4.599km，崇义4.32km</w:t>
      </w:r>
      <w:r w:rsidR="00672FE0">
        <w:rPr>
          <w:rFonts w:asciiTheme="minorEastAsia" w:hAnsiTheme="minorEastAsia" w:cs="宋体" w:hint="eastAsia"/>
          <w:kern w:val="0"/>
          <w:sz w:val="24"/>
          <w:szCs w:val="24"/>
        </w:rPr>
        <w:t>），主要实施内容为路基、路面、安全设施及预埋管线、绿化环境保护设施</w:t>
      </w:r>
      <w:r>
        <w:rPr>
          <w:rFonts w:asciiTheme="minorEastAsia" w:hAnsiTheme="minorEastAsia" w:cs="宋体" w:hint="eastAsia"/>
          <w:kern w:val="0"/>
          <w:sz w:val="24"/>
          <w:szCs w:val="24"/>
        </w:rPr>
        <w:t>及公路养护</w:t>
      </w:r>
      <w:r w:rsidR="00672FE0">
        <w:rPr>
          <w:rFonts w:asciiTheme="minorEastAsia" w:hAnsiTheme="minorEastAsia" w:cs="宋体" w:hint="eastAsia"/>
          <w:kern w:val="0"/>
          <w:sz w:val="24"/>
          <w:szCs w:val="24"/>
        </w:rPr>
        <w:t>等。</w:t>
      </w:r>
    </w:p>
    <w:p w:rsidR="009E2C63" w:rsidRDefault="00672FE0">
      <w:pPr>
        <w:snapToGrid w:val="0"/>
        <w:spacing w:line="400" w:lineRule="exact"/>
        <w:ind w:firstLineChars="196" w:firstLine="470"/>
        <w:jc w:val="left"/>
        <w:rPr>
          <w:rFonts w:asciiTheme="minorEastAsia" w:hAnsiTheme="minorEastAsia" w:cs="宋体"/>
          <w:kern w:val="0"/>
          <w:sz w:val="24"/>
          <w:szCs w:val="24"/>
        </w:rPr>
      </w:pPr>
      <w:r>
        <w:rPr>
          <w:rFonts w:asciiTheme="minorEastAsia" w:hAnsiTheme="minorEastAsia" w:cs="宋体" w:hint="eastAsia"/>
          <w:kern w:val="0"/>
          <w:sz w:val="24"/>
          <w:szCs w:val="24"/>
        </w:rPr>
        <w:t>项目总工期:</w:t>
      </w:r>
      <w:r w:rsidR="00B763DF" w:rsidRPr="00B763DF">
        <w:rPr>
          <w:rFonts w:ascii="仿宋" w:eastAsia="仿宋" w:hAnsi="仿宋" w:cs="仿宋" w:hint="eastAsia"/>
          <w:sz w:val="28"/>
          <w:szCs w:val="28"/>
        </w:rPr>
        <w:t xml:space="preserve"> </w:t>
      </w:r>
      <w:r w:rsidR="00B763DF" w:rsidRPr="00B763DF">
        <w:rPr>
          <w:rFonts w:asciiTheme="minorEastAsia" w:hAnsiTheme="minorEastAsia" w:cs="宋体" w:hint="eastAsia"/>
          <w:kern w:val="0"/>
          <w:sz w:val="24"/>
          <w:szCs w:val="24"/>
        </w:rPr>
        <w:t>总工期:1155 日历天，其中施工期 60 日历天，养护期 1095 日历天。</w:t>
      </w:r>
    </w:p>
    <w:p w:rsidR="009E2C63" w:rsidRDefault="00672FE0">
      <w:pPr>
        <w:snapToGrid w:val="0"/>
        <w:spacing w:line="400" w:lineRule="exact"/>
        <w:ind w:firstLineChars="196" w:firstLine="470"/>
        <w:jc w:val="left"/>
        <w:rPr>
          <w:rFonts w:asciiTheme="minorEastAsia" w:hAnsiTheme="minorEastAsia" w:cs="宋体"/>
          <w:kern w:val="0"/>
          <w:sz w:val="24"/>
          <w:szCs w:val="24"/>
        </w:rPr>
      </w:pPr>
      <w:r>
        <w:rPr>
          <w:rFonts w:asciiTheme="minorEastAsia" w:hAnsiTheme="minorEastAsia" w:cs="宋体" w:hint="eastAsia"/>
          <w:kern w:val="0"/>
          <w:sz w:val="24"/>
          <w:szCs w:val="24"/>
        </w:rPr>
        <w:t>工程质量要求：</w:t>
      </w:r>
      <w:r w:rsidR="00B763DF" w:rsidRPr="00B763DF">
        <w:rPr>
          <w:rFonts w:asciiTheme="minorEastAsia" w:hAnsiTheme="minorEastAsia" w:cs="宋体" w:hint="eastAsia"/>
          <w:kern w:val="0"/>
          <w:sz w:val="24"/>
          <w:szCs w:val="24"/>
        </w:rPr>
        <w:t>工程交工验收的质量评定合格；公路养护质量等级评定良等路。</w:t>
      </w:r>
    </w:p>
    <w:p w:rsidR="009E2C63" w:rsidRDefault="00672FE0">
      <w:pPr>
        <w:snapToGrid w:val="0"/>
        <w:spacing w:line="400" w:lineRule="exact"/>
        <w:ind w:firstLineChars="196" w:firstLine="470"/>
        <w:jc w:val="left"/>
        <w:rPr>
          <w:rFonts w:asciiTheme="minorEastAsia" w:hAnsiTheme="minorEastAsia" w:cs="宋体"/>
          <w:kern w:val="0"/>
          <w:sz w:val="24"/>
          <w:szCs w:val="24"/>
        </w:rPr>
      </w:pPr>
      <w:r>
        <w:rPr>
          <w:rFonts w:asciiTheme="minorEastAsia" w:hAnsiTheme="minorEastAsia" w:cs="宋体" w:hint="eastAsia"/>
          <w:kern w:val="0"/>
          <w:sz w:val="24"/>
          <w:szCs w:val="24"/>
        </w:rPr>
        <w:t>安全目标：</w:t>
      </w:r>
      <w:r w:rsidR="00B763DF" w:rsidRPr="00B763DF">
        <w:rPr>
          <w:rFonts w:asciiTheme="minorEastAsia" w:hAnsiTheme="minorEastAsia" w:cs="宋体" w:hint="eastAsia"/>
          <w:kern w:val="0"/>
          <w:sz w:val="24"/>
          <w:szCs w:val="24"/>
        </w:rPr>
        <w:t>无人员伤亡事故发生。</w:t>
      </w:r>
    </w:p>
    <w:p w:rsidR="009E2C63" w:rsidRDefault="00672FE0">
      <w:pPr>
        <w:snapToGrid w:val="0"/>
        <w:spacing w:line="400" w:lineRule="exact"/>
        <w:ind w:firstLineChars="200" w:firstLine="482"/>
        <w:jc w:val="left"/>
        <w:rPr>
          <w:rFonts w:ascii="宋体" w:hAnsi="宋体"/>
          <w:b/>
          <w:sz w:val="24"/>
          <w:szCs w:val="24"/>
        </w:rPr>
      </w:pPr>
      <w:r>
        <w:rPr>
          <w:rFonts w:ascii="宋体" w:hAnsi="宋体" w:hint="eastAsia"/>
          <w:b/>
          <w:sz w:val="24"/>
          <w:szCs w:val="24"/>
        </w:rPr>
        <w:t>二、询价内容：</w:t>
      </w:r>
      <w:r>
        <w:rPr>
          <w:rFonts w:asciiTheme="minorEastAsia" w:hAnsiTheme="minorEastAsia" w:cs="宋体" w:hint="eastAsia"/>
          <w:kern w:val="0"/>
          <w:sz w:val="24"/>
          <w:szCs w:val="24"/>
        </w:rPr>
        <w:t>全线路基、路面、桥涵、交通安全设施等的质量检测（包括配合比、材料、实体质量抽检、外观检查和交工验收阶段的检测等）</w:t>
      </w:r>
      <w:r>
        <w:rPr>
          <w:rFonts w:ascii="宋体" w:hAnsi="宋体" w:hint="eastAsia"/>
          <w:sz w:val="24"/>
          <w:szCs w:val="24"/>
        </w:rPr>
        <w:t>，根据施工图、工程量清单、有关资料、说明、工程性质、工程特点和本询价文件的要求，由各报价人对本工程所需检测费用价格进行合理竞价，并将各自报价填入报价文件，各报价人每个标段只允许提供一个报价，且只能中一个标段，本工程分为一标段、二标段两个标段询价。</w:t>
      </w:r>
    </w:p>
    <w:p w:rsidR="009E2C63" w:rsidRDefault="00672FE0">
      <w:pPr>
        <w:spacing w:line="400" w:lineRule="exact"/>
        <w:ind w:firstLineChars="196" w:firstLine="472"/>
        <w:jc w:val="left"/>
        <w:rPr>
          <w:rFonts w:ascii="宋体" w:hAnsi="宋体"/>
          <w:b/>
          <w:sz w:val="24"/>
          <w:szCs w:val="24"/>
        </w:rPr>
      </w:pPr>
      <w:r>
        <w:rPr>
          <w:rFonts w:ascii="宋体" w:hAnsi="宋体" w:hint="eastAsia"/>
          <w:b/>
          <w:sz w:val="24"/>
          <w:szCs w:val="24"/>
        </w:rPr>
        <w:t>三、质量要求和质量目标：</w:t>
      </w:r>
    </w:p>
    <w:p w:rsidR="009E2C63" w:rsidRDefault="00672FE0">
      <w:pPr>
        <w:tabs>
          <w:tab w:val="left" w:pos="567"/>
        </w:tabs>
        <w:spacing w:line="400" w:lineRule="exact"/>
        <w:ind w:firstLineChars="200" w:firstLine="480"/>
        <w:jc w:val="left"/>
        <w:rPr>
          <w:rFonts w:ascii="宋体" w:hAnsi="宋体"/>
          <w:sz w:val="24"/>
          <w:szCs w:val="24"/>
        </w:rPr>
      </w:pPr>
      <w:r>
        <w:rPr>
          <w:rFonts w:ascii="宋体" w:hAnsi="宋体" w:hint="eastAsia"/>
          <w:sz w:val="24"/>
          <w:szCs w:val="24"/>
        </w:rPr>
        <w:t>按设计的施工图纸及国家现行的检测规范和标准进行建设工程质量检测，出具国家及江西省地方相关部门认可的检测报告，所有检测工作须符合国家法律、法规及省、市有关文件要求。</w:t>
      </w:r>
    </w:p>
    <w:p w:rsidR="009E2C63" w:rsidRDefault="00672FE0">
      <w:pPr>
        <w:spacing w:line="400" w:lineRule="exact"/>
        <w:ind w:firstLineChars="196" w:firstLine="472"/>
        <w:jc w:val="left"/>
        <w:rPr>
          <w:rFonts w:ascii="宋体" w:hAnsi="宋体"/>
          <w:sz w:val="24"/>
          <w:szCs w:val="24"/>
        </w:rPr>
      </w:pPr>
      <w:r>
        <w:rPr>
          <w:rFonts w:ascii="宋体" w:hAnsi="宋体" w:hint="eastAsia"/>
          <w:b/>
          <w:sz w:val="24"/>
          <w:szCs w:val="24"/>
        </w:rPr>
        <w:t>四、工期：</w:t>
      </w:r>
      <w:r>
        <w:rPr>
          <w:rFonts w:ascii="宋体" w:hAnsi="宋体" w:hint="eastAsia"/>
          <w:sz w:val="24"/>
          <w:szCs w:val="24"/>
        </w:rPr>
        <w:t>至本工程交工。</w:t>
      </w:r>
    </w:p>
    <w:p w:rsidR="009E2C63" w:rsidRDefault="00672FE0">
      <w:pPr>
        <w:spacing w:line="400" w:lineRule="exact"/>
        <w:ind w:firstLineChars="196" w:firstLine="472"/>
        <w:jc w:val="left"/>
        <w:rPr>
          <w:rFonts w:ascii="宋体" w:hAnsi="宋体"/>
          <w:sz w:val="24"/>
          <w:szCs w:val="24"/>
        </w:rPr>
      </w:pPr>
      <w:r>
        <w:rPr>
          <w:rFonts w:ascii="宋体" w:hAnsi="宋体" w:hint="eastAsia"/>
          <w:b/>
          <w:sz w:val="24"/>
          <w:szCs w:val="24"/>
        </w:rPr>
        <w:t>五、供应数量及验收标准：</w:t>
      </w:r>
      <w:r>
        <w:rPr>
          <w:rFonts w:ascii="宋体" w:hAnsi="宋体" w:hint="eastAsia"/>
          <w:sz w:val="24"/>
          <w:szCs w:val="24"/>
        </w:rPr>
        <w:t>合同签订至本项目全部原材料抽检、实体检测和外观检查等评定报告提交并通过交工验收止。</w:t>
      </w:r>
    </w:p>
    <w:p w:rsidR="009E2C63" w:rsidRDefault="00672FE0">
      <w:pPr>
        <w:spacing w:line="400" w:lineRule="exact"/>
        <w:ind w:left="466"/>
        <w:jc w:val="left"/>
        <w:rPr>
          <w:rFonts w:ascii="宋体" w:hAnsi="宋体"/>
          <w:b/>
          <w:color w:val="000000"/>
          <w:sz w:val="24"/>
          <w:szCs w:val="24"/>
        </w:rPr>
      </w:pPr>
      <w:r>
        <w:rPr>
          <w:rFonts w:ascii="宋体" w:hAnsi="宋体" w:hint="eastAsia"/>
          <w:b/>
          <w:sz w:val="24"/>
          <w:szCs w:val="24"/>
        </w:rPr>
        <w:t>六、</w:t>
      </w:r>
      <w:r>
        <w:rPr>
          <w:rFonts w:ascii="宋体" w:hAnsi="宋体" w:hint="eastAsia"/>
          <w:b/>
          <w:color w:val="000000"/>
          <w:sz w:val="24"/>
          <w:szCs w:val="24"/>
        </w:rPr>
        <w:t>评审规则</w:t>
      </w:r>
    </w:p>
    <w:p w:rsidR="009E2C63" w:rsidRDefault="00672FE0">
      <w:pPr>
        <w:ind w:firstLineChars="200" w:firstLine="480"/>
        <w:rPr>
          <w:rFonts w:ascii="宋体" w:hAnsi="宋体"/>
          <w:sz w:val="24"/>
          <w:szCs w:val="24"/>
        </w:rPr>
      </w:pPr>
      <w:r>
        <w:rPr>
          <w:rFonts w:ascii="宋体" w:hAnsi="宋体" w:hint="eastAsia"/>
          <w:sz w:val="24"/>
          <w:szCs w:val="24"/>
        </w:rPr>
        <w:t>本次询价采用经评审的最低投标价法。按照投标报价由低到高的顺序推荐中标人，报价最低者为中标人，低于成本价或恶意竞价者</w:t>
      </w:r>
      <w:proofErr w:type="gramStart"/>
      <w:r>
        <w:rPr>
          <w:rFonts w:ascii="宋体" w:hAnsi="宋体" w:hint="eastAsia"/>
          <w:sz w:val="24"/>
          <w:szCs w:val="24"/>
        </w:rPr>
        <w:t>按废标处理</w:t>
      </w:r>
      <w:proofErr w:type="gramEnd"/>
      <w:r>
        <w:rPr>
          <w:rFonts w:ascii="宋体" w:hAnsi="宋体" w:hint="eastAsia"/>
          <w:sz w:val="24"/>
          <w:szCs w:val="24"/>
        </w:rPr>
        <w:t>。</w:t>
      </w:r>
    </w:p>
    <w:p w:rsidR="009E2C63" w:rsidRDefault="00672FE0">
      <w:pPr>
        <w:spacing w:line="400" w:lineRule="exact"/>
        <w:ind w:firstLineChars="196" w:firstLine="472"/>
        <w:jc w:val="left"/>
        <w:rPr>
          <w:rFonts w:ascii="宋体" w:hAnsi="宋体"/>
          <w:b/>
          <w:color w:val="000000"/>
          <w:sz w:val="24"/>
          <w:szCs w:val="24"/>
        </w:rPr>
      </w:pPr>
      <w:r>
        <w:rPr>
          <w:rFonts w:ascii="宋体" w:hAnsi="宋体" w:hint="eastAsia"/>
          <w:b/>
          <w:sz w:val="24"/>
          <w:szCs w:val="24"/>
        </w:rPr>
        <w:t>七、</w:t>
      </w:r>
      <w:r>
        <w:rPr>
          <w:rFonts w:ascii="宋体" w:hAnsi="宋体" w:hint="eastAsia"/>
          <w:b/>
          <w:color w:val="000000"/>
          <w:sz w:val="24"/>
          <w:szCs w:val="24"/>
        </w:rPr>
        <w:t>询价</w:t>
      </w:r>
      <w:r>
        <w:rPr>
          <w:rFonts w:ascii="宋体" w:hAnsi="宋体"/>
          <w:b/>
          <w:color w:val="000000"/>
          <w:sz w:val="24"/>
          <w:szCs w:val="24"/>
        </w:rPr>
        <w:t>文件的</w:t>
      </w:r>
      <w:r>
        <w:rPr>
          <w:rFonts w:ascii="宋体" w:hAnsi="宋体" w:hint="eastAsia"/>
          <w:b/>
          <w:color w:val="000000"/>
          <w:sz w:val="24"/>
          <w:szCs w:val="24"/>
        </w:rPr>
        <w:t>副本数、</w:t>
      </w:r>
      <w:r>
        <w:rPr>
          <w:rFonts w:ascii="宋体" w:hAnsi="宋体"/>
          <w:b/>
          <w:color w:val="000000"/>
          <w:sz w:val="24"/>
          <w:szCs w:val="24"/>
        </w:rPr>
        <w:t>密封和标记</w:t>
      </w:r>
    </w:p>
    <w:p w:rsidR="009E2C63" w:rsidRDefault="00672FE0">
      <w:pPr>
        <w:spacing w:line="400" w:lineRule="exact"/>
        <w:ind w:firstLineChars="200" w:firstLine="480"/>
        <w:rPr>
          <w:rFonts w:ascii="宋体" w:hAnsi="宋体"/>
          <w:sz w:val="24"/>
          <w:szCs w:val="24"/>
        </w:rPr>
      </w:pPr>
      <w:r>
        <w:rPr>
          <w:rFonts w:ascii="宋体" w:hAnsi="宋体" w:hint="eastAsia"/>
          <w:sz w:val="24"/>
          <w:szCs w:val="24"/>
        </w:rPr>
        <w:t>询价文件提供报价文件一份，密封在一个外层封套中，加贴封条，封套的封口处应加盖投标人公章。</w:t>
      </w:r>
    </w:p>
    <w:p w:rsidR="009E2C63" w:rsidRDefault="009E2C63">
      <w:pPr>
        <w:spacing w:line="360" w:lineRule="auto"/>
        <w:ind w:firstLineChars="200" w:firstLine="480"/>
        <w:jc w:val="right"/>
        <w:rPr>
          <w:rFonts w:ascii="宋体" w:hAnsi="宋体"/>
          <w:sz w:val="24"/>
          <w:szCs w:val="24"/>
        </w:rPr>
      </w:pPr>
    </w:p>
    <w:p w:rsidR="009E2C63" w:rsidRDefault="00672FE0">
      <w:pPr>
        <w:spacing w:line="360" w:lineRule="auto"/>
        <w:ind w:right="480" w:firstLineChars="200" w:firstLine="480"/>
        <w:jc w:val="right"/>
        <w:rPr>
          <w:rFonts w:ascii="宋体" w:hAnsi="宋体"/>
          <w:sz w:val="24"/>
          <w:szCs w:val="24"/>
        </w:rPr>
      </w:pPr>
      <w:proofErr w:type="gramStart"/>
      <w:r>
        <w:rPr>
          <w:rFonts w:ascii="宋体" w:hAnsi="宋体" w:hint="eastAsia"/>
          <w:sz w:val="24"/>
          <w:szCs w:val="24"/>
        </w:rPr>
        <w:t>赣州华</w:t>
      </w:r>
      <w:proofErr w:type="gramEnd"/>
      <w:r>
        <w:rPr>
          <w:rFonts w:ascii="宋体" w:hAnsi="宋体" w:hint="eastAsia"/>
          <w:sz w:val="24"/>
          <w:szCs w:val="24"/>
        </w:rPr>
        <w:t>晨路桥工程有限公司</w:t>
      </w:r>
    </w:p>
    <w:p w:rsidR="009E2C63" w:rsidRDefault="00AF173C" w:rsidP="00AF173C">
      <w:pPr>
        <w:spacing w:line="360" w:lineRule="auto"/>
        <w:ind w:right="840" w:firstLineChars="3000" w:firstLine="7200"/>
        <w:rPr>
          <w:rFonts w:ascii="宋体" w:hAnsi="宋体"/>
          <w:sz w:val="24"/>
          <w:szCs w:val="24"/>
        </w:rPr>
      </w:pPr>
      <w:r>
        <w:rPr>
          <w:rFonts w:ascii="宋体" w:hAnsi="宋体" w:hint="eastAsia"/>
          <w:sz w:val="24"/>
          <w:szCs w:val="24"/>
        </w:rPr>
        <w:t>2022</w:t>
      </w:r>
      <w:r w:rsidR="00672FE0">
        <w:rPr>
          <w:rFonts w:ascii="宋体" w:hAnsi="宋体" w:hint="eastAsia"/>
          <w:sz w:val="24"/>
          <w:szCs w:val="24"/>
        </w:rPr>
        <w:t>年</w:t>
      </w:r>
      <w:r>
        <w:rPr>
          <w:rFonts w:ascii="宋体" w:hAnsi="宋体" w:hint="eastAsia"/>
          <w:sz w:val="24"/>
          <w:szCs w:val="24"/>
        </w:rPr>
        <w:t>9</w:t>
      </w:r>
      <w:r w:rsidR="00672FE0">
        <w:rPr>
          <w:rFonts w:ascii="宋体" w:hAnsi="宋体" w:hint="eastAsia"/>
          <w:sz w:val="24"/>
          <w:szCs w:val="24"/>
        </w:rPr>
        <w:t>月</w:t>
      </w:r>
    </w:p>
    <w:p w:rsidR="009E2C63" w:rsidRDefault="00672FE0" w:rsidP="00672FE0">
      <w:pPr>
        <w:widowControl/>
        <w:jc w:val="center"/>
        <w:rPr>
          <w:rFonts w:asciiTheme="minorEastAsia" w:hAnsiTheme="minorEastAsia"/>
          <w:b/>
          <w:bCs/>
          <w:color w:val="333333"/>
          <w:kern w:val="0"/>
          <w:sz w:val="36"/>
          <w:szCs w:val="36"/>
        </w:rPr>
      </w:pPr>
      <w:r>
        <w:rPr>
          <w:rFonts w:ascii="楷体_GB2312" w:eastAsia="楷体_GB2312" w:hAnsi="微软雅黑" w:cs="宋体"/>
          <w:bCs/>
          <w:kern w:val="36"/>
          <w:sz w:val="28"/>
          <w:szCs w:val="28"/>
        </w:rPr>
        <w:br w:type="page"/>
      </w:r>
      <w:proofErr w:type="gramStart"/>
      <w:r>
        <w:rPr>
          <w:rFonts w:ascii="仿宋" w:eastAsia="仿宋" w:hAnsi="仿宋" w:cs="仿宋" w:hint="eastAsia"/>
          <w:b/>
          <w:bCs/>
          <w:sz w:val="36"/>
          <w:szCs w:val="36"/>
        </w:rPr>
        <w:lastRenderedPageBreak/>
        <w:t>赣州华</w:t>
      </w:r>
      <w:proofErr w:type="gramEnd"/>
      <w:r>
        <w:rPr>
          <w:rFonts w:ascii="仿宋" w:eastAsia="仿宋" w:hAnsi="仿宋" w:cs="仿宋" w:hint="eastAsia"/>
          <w:b/>
          <w:bCs/>
          <w:sz w:val="36"/>
          <w:szCs w:val="36"/>
        </w:rPr>
        <w:t>晨路桥工程有限公司</w:t>
      </w:r>
      <w:r w:rsidRPr="00F36B26">
        <w:rPr>
          <w:rFonts w:ascii="仿宋" w:eastAsia="仿宋" w:hAnsi="仿宋" w:cs="仿宋" w:hint="eastAsia"/>
          <w:b/>
          <w:bCs/>
          <w:sz w:val="36"/>
          <w:szCs w:val="36"/>
        </w:rPr>
        <w:t>2022年养护大中修及预防性养护工程项目</w:t>
      </w:r>
    </w:p>
    <w:p w:rsidR="009E2C63" w:rsidRDefault="009E2C63">
      <w:pPr>
        <w:spacing w:line="360" w:lineRule="auto"/>
        <w:jc w:val="center"/>
        <w:rPr>
          <w:rFonts w:ascii="宋体"/>
          <w:b/>
          <w:sz w:val="10"/>
          <w:szCs w:val="10"/>
        </w:rPr>
      </w:pPr>
    </w:p>
    <w:p w:rsidR="009E2C63" w:rsidRDefault="009E2C63">
      <w:pPr>
        <w:spacing w:line="360" w:lineRule="auto"/>
        <w:jc w:val="center"/>
        <w:rPr>
          <w:rFonts w:ascii="宋体"/>
          <w:b/>
          <w:sz w:val="10"/>
          <w:szCs w:val="10"/>
        </w:rPr>
      </w:pPr>
    </w:p>
    <w:p w:rsidR="009E2C63" w:rsidRDefault="009E2C63">
      <w:pPr>
        <w:spacing w:line="360" w:lineRule="auto"/>
        <w:jc w:val="center"/>
        <w:rPr>
          <w:rFonts w:ascii="宋体"/>
          <w:b/>
          <w:sz w:val="10"/>
          <w:szCs w:val="10"/>
        </w:rPr>
      </w:pPr>
    </w:p>
    <w:p w:rsidR="009E2C63" w:rsidRDefault="009E2C63">
      <w:pPr>
        <w:spacing w:line="360" w:lineRule="auto"/>
        <w:jc w:val="center"/>
        <w:rPr>
          <w:rFonts w:ascii="宋体"/>
          <w:b/>
          <w:sz w:val="10"/>
          <w:szCs w:val="10"/>
        </w:rPr>
      </w:pPr>
    </w:p>
    <w:p w:rsidR="009E2C63" w:rsidRDefault="009E2C63">
      <w:pPr>
        <w:spacing w:line="360" w:lineRule="auto"/>
        <w:jc w:val="center"/>
        <w:rPr>
          <w:rFonts w:ascii="宋体"/>
          <w:b/>
          <w:sz w:val="10"/>
          <w:szCs w:val="10"/>
        </w:rPr>
      </w:pPr>
    </w:p>
    <w:p w:rsidR="009E2C63" w:rsidRDefault="009E2C63">
      <w:pPr>
        <w:spacing w:line="360" w:lineRule="auto"/>
        <w:jc w:val="center"/>
        <w:rPr>
          <w:rFonts w:ascii="宋体"/>
          <w:b/>
          <w:sz w:val="10"/>
          <w:szCs w:val="10"/>
        </w:rPr>
      </w:pPr>
    </w:p>
    <w:p w:rsidR="009E2C63" w:rsidRDefault="009E2C63">
      <w:pPr>
        <w:spacing w:line="360" w:lineRule="auto"/>
        <w:jc w:val="center"/>
        <w:rPr>
          <w:rFonts w:ascii="宋体"/>
          <w:b/>
          <w:sz w:val="10"/>
          <w:szCs w:val="10"/>
        </w:rPr>
      </w:pPr>
    </w:p>
    <w:p w:rsidR="009E2C63" w:rsidRDefault="009E2C63">
      <w:pPr>
        <w:spacing w:line="360" w:lineRule="auto"/>
        <w:jc w:val="center"/>
        <w:rPr>
          <w:rFonts w:asciiTheme="minorEastAsia" w:hAnsiTheme="minorEastAsia"/>
          <w:b/>
          <w:sz w:val="72"/>
          <w:szCs w:val="72"/>
        </w:rPr>
      </w:pPr>
    </w:p>
    <w:p w:rsidR="009E2C63" w:rsidRDefault="00672FE0">
      <w:pPr>
        <w:spacing w:line="360" w:lineRule="auto"/>
        <w:jc w:val="center"/>
        <w:rPr>
          <w:rFonts w:asciiTheme="minorEastAsia" w:hAnsiTheme="minorEastAsia"/>
          <w:b/>
          <w:sz w:val="72"/>
          <w:szCs w:val="72"/>
        </w:rPr>
      </w:pPr>
      <w:r>
        <w:rPr>
          <w:rFonts w:asciiTheme="minorEastAsia" w:hAnsiTheme="minorEastAsia" w:hint="eastAsia"/>
          <w:b/>
          <w:sz w:val="72"/>
          <w:szCs w:val="72"/>
        </w:rPr>
        <w:t>检测询价报价文件</w:t>
      </w:r>
    </w:p>
    <w:p w:rsidR="009E2C63" w:rsidRDefault="009E2C63">
      <w:pPr>
        <w:spacing w:line="360" w:lineRule="auto"/>
        <w:rPr>
          <w:rFonts w:ascii="宋体"/>
          <w:sz w:val="28"/>
        </w:rPr>
      </w:pPr>
    </w:p>
    <w:p w:rsidR="009E2C63" w:rsidRDefault="009E2C63">
      <w:pPr>
        <w:spacing w:line="360" w:lineRule="auto"/>
        <w:rPr>
          <w:rFonts w:ascii="宋体"/>
          <w:sz w:val="28"/>
        </w:rPr>
      </w:pPr>
    </w:p>
    <w:p w:rsidR="009E2C63" w:rsidRDefault="009E2C63">
      <w:pPr>
        <w:spacing w:line="360" w:lineRule="auto"/>
        <w:jc w:val="center"/>
        <w:rPr>
          <w:rFonts w:ascii="楷体" w:eastAsia="楷体" w:hAnsi="楷体"/>
          <w:sz w:val="32"/>
        </w:rPr>
      </w:pPr>
    </w:p>
    <w:p w:rsidR="009E2C63" w:rsidRDefault="009E2C63">
      <w:pPr>
        <w:spacing w:line="360" w:lineRule="auto"/>
        <w:jc w:val="center"/>
        <w:rPr>
          <w:rFonts w:ascii="楷体" w:eastAsia="楷体" w:hAnsi="楷体"/>
          <w:sz w:val="32"/>
        </w:rPr>
      </w:pPr>
    </w:p>
    <w:p w:rsidR="009E2C63" w:rsidRDefault="009E2C63">
      <w:pPr>
        <w:spacing w:line="360" w:lineRule="auto"/>
        <w:jc w:val="center"/>
        <w:rPr>
          <w:rFonts w:ascii="楷体" w:eastAsia="楷体" w:hAnsi="楷体"/>
          <w:sz w:val="32"/>
        </w:rPr>
      </w:pPr>
    </w:p>
    <w:p w:rsidR="009E2C63" w:rsidRDefault="009E2C63">
      <w:pPr>
        <w:spacing w:line="360" w:lineRule="auto"/>
        <w:jc w:val="center"/>
        <w:rPr>
          <w:rFonts w:ascii="楷体" w:eastAsia="楷体" w:hAnsi="楷体"/>
          <w:sz w:val="32"/>
        </w:rPr>
      </w:pPr>
    </w:p>
    <w:p w:rsidR="009E2C63" w:rsidRDefault="009E2C63">
      <w:pPr>
        <w:spacing w:line="360" w:lineRule="auto"/>
        <w:jc w:val="center"/>
        <w:rPr>
          <w:rFonts w:ascii="楷体" w:eastAsia="楷体" w:hAnsi="楷体"/>
          <w:sz w:val="32"/>
        </w:rPr>
      </w:pPr>
    </w:p>
    <w:p w:rsidR="009E2C63" w:rsidRDefault="009E2C63">
      <w:pPr>
        <w:spacing w:line="360" w:lineRule="auto"/>
        <w:jc w:val="center"/>
        <w:rPr>
          <w:rFonts w:ascii="楷体" w:eastAsia="楷体" w:hAnsi="楷体"/>
          <w:sz w:val="32"/>
        </w:rPr>
      </w:pPr>
    </w:p>
    <w:p w:rsidR="009E2C63" w:rsidRDefault="00672FE0">
      <w:pPr>
        <w:spacing w:line="360" w:lineRule="auto"/>
        <w:ind w:firstLineChars="495" w:firstLine="1788"/>
        <w:rPr>
          <w:rFonts w:asciiTheme="minorEastAsia" w:hAnsiTheme="minorEastAsia"/>
          <w:b/>
          <w:sz w:val="32"/>
          <w:szCs w:val="32"/>
        </w:rPr>
      </w:pPr>
      <w:r>
        <w:rPr>
          <w:rFonts w:asciiTheme="minorEastAsia" w:hAnsiTheme="minorEastAsia" w:hint="eastAsia"/>
          <w:b/>
          <w:spacing w:val="20"/>
          <w:sz w:val="32"/>
          <w:szCs w:val="32"/>
        </w:rPr>
        <w:t>报价单位：</w:t>
      </w:r>
      <w:r>
        <w:rPr>
          <w:rFonts w:asciiTheme="minorEastAsia" w:hAnsiTheme="minorEastAsia"/>
          <w:b/>
          <w:sz w:val="32"/>
          <w:szCs w:val="32"/>
        </w:rPr>
        <w:t xml:space="preserve"> </w:t>
      </w:r>
    </w:p>
    <w:p w:rsidR="009E2C63" w:rsidRDefault="00672FE0">
      <w:pPr>
        <w:spacing w:line="360" w:lineRule="auto"/>
        <w:ind w:firstLineChars="574" w:firstLine="1844"/>
        <w:rPr>
          <w:rFonts w:ascii="宋体"/>
          <w:b/>
          <w:sz w:val="24"/>
          <w:szCs w:val="24"/>
        </w:rPr>
      </w:pPr>
      <w:r>
        <w:rPr>
          <w:rFonts w:asciiTheme="minorEastAsia" w:hAnsiTheme="minorEastAsia" w:hint="eastAsia"/>
          <w:b/>
          <w:sz w:val="32"/>
          <w:szCs w:val="32"/>
        </w:rPr>
        <w:t>时</w:t>
      </w:r>
      <w:r>
        <w:rPr>
          <w:rFonts w:asciiTheme="minorEastAsia" w:hAnsiTheme="minorEastAsia"/>
          <w:b/>
          <w:sz w:val="32"/>
          <w:szCs w:val="32"/>
        </w:rPr>
        <w:t xml:space="preserve">     </w:t>
      </w:r>
      <w:r>
        <w:rPr>
          <w:rFonts w:asciiTheme="minorEastAsia" w:hAnsiTheme="minorEastAsia" w:hint="eastAsia"/>
          <w:b/>
          <w:sz w:val="32"/>
          <w:szCs w:val="32"/>
        </w:rPr>
        <w:t>间：    年   月   日</w:t>
      </w:r>
      <w:r>
        <w:rPr>
          <w:rFonts w:ascii="宋体"/>
          <w:b/>
          <w:sz w:val="30"/>
        </w:rPr>
        <w:br w:type="page"/>
      </w:r>
    </w:p>
    <w:p w:rsidR="009E2C63" w:rsidRDefault="00672FE0">
      <w:pPr>
        <w:jc w:val="center"/>
        <w:rPr>
          <w:rFonts w:asciiTheme="minorEastAsia" w:hAnsiTheme="minorEastAsia"/>
          <w:b/>
          <w:sz w:val="48"/>
          <w:szCs w:val="32"/>
        </w:rPr>
      </w:pPr>
      <w:r>
        <w:rPr>
          <w:rFonts w:asciiTheme="minorEastAsia" w:hAnsiTheme="minorEastAsia" w:hint="eastAsia"/>
          <w:b/>
          <w:sz w:val="48"/>
          <w:szCs w:val="32"/>
        </w:rPr>
        <w:lastRenderedPageBreak/>
        <w:t>目</w:t>
      </w:r>
      <w:r>
        <w:rPr>
          <w:rFonts w:asciiTheme="minorEastAsia" w:hAnsiTheme="minorEastAsia"/>
          <w:b/>
          <w:sz w:val="48"/>
          <w:szCs w:val="32"/>
        </w:rPr>
        <w:t xml:space="preserve">  </w:t>
      </w:r>
      <w:r>
        <w:rPr>
          <w:rFonts w:asciiTheme="minorEastAsia" w:hAnsiTheme="minorEastAsia" w:hint="eastAsia"/>
          <w:b/>
          <w:sz w:val="48"/>
          <w:szCs w:val="32"/>
        </w:rPr>
        <w:t>录</w:t>
      </w:r>
    </w:p>
    <w:p w:rsidR="009E2C63" w:rsidRDefault="009E2C63">
      <w:pPr>
        <w:jc w:val="center"/>
        <w:rPr>
          <w:rFonts w:ascii="黑体" w:eastAsia="黑体" w:hAnsi="黑体"/>
          <w:b/>
          <w:sz w:val="48"/>
          <w:szCs w:val="32"/>
        </w:rPr>
      </w:pPr>
    </w:p>
    <w:p w:rsidR="009E2C63" w:rsidRDefault="009E2C63">
      <w:pPr>
        <w:jc w:val="center"/>
        <w:rPr>
          <w:rFonts w:ascii="宋体"/>
          <w:b/>
          <w:sz w:val="32"/>
          <w:szCs w:val="32"/>
        </w:rPr>
      </w:pPr>
    </w:p>
    <w:p w:rsidR="009E2C63" w:rsidRDefault="00672FE0">
      <w:pPr>
        <w:spacing w:line="360" w:lineRule="auto"/>
        <w:rPr>
          <w:rFonts w:asciiTheme="minorEastAsia" w:hAnsiTheme="minorEastAsia"/>
          <w:sz w:val="32"/>
          <w:szCs w:val="32"/>
        </w:rPr>
      </w:pPr>
      <w:r>
        <w:rPr>
          <w:rFonts w:asciiTheme="minorEastAsia" w:hAnsiTheme="minorEastAsia" w:hint="eastAsia"/>
          <w:sz w:val="32"/>
          <w:szCs w:val="32"/>
        </w:rPr>
        <w:t>一、报价函</w:t>
      </w:r>
    </w:p>
    <w:p w:rsidR="009E2C63" w:rsidRDefault="00672FE0">
      <w:pPr>
        <w:spacing w:line="360" w:lineRule="auto"/>
        <w:rPr>
          <w:rFonts w:asciiTheme="minorEastAsia" w:hAnsiTheme="minorEastAsia"/>
          <w:sz w:val="32"/>
          <w:szCs w:val="32"/>
        </w:rPr>
      </w:pPr>
      <w:r>
        <w:rPr>
          <w:rFonts w:asciiTheme="minorEastAsia" w:hAnsiTheme="minorEastAsia" w:hint="eastAsia"/>
          <w:sz w:val="32"/>
          <w:szCs w:val="32"/>
        </w:rPr>
        <w:t>二、报价人资质证明材料</w:t>
      </w:r>
    </w:p>
    <w:p w:rsidR="009E2C63" w:rsidRDefault="00672FE0">
      <w:pPr>
        <w:spacing w:line="360" w:lineRule="auto"/>
        <w:rPr>
          <w:rFonts w:asciiTheme="minorEastAsia" w:hAnsiTheme="minorEastAsia"/>
          <w:sz w:val="32"/>
          <w:szCs w:val="32"/>
        </w:rPr>
      </w:pPr>
      <w:r>
        <w:rPr>
          <w:rFonts w:asciiTheme="minorEastAsia" w:hAnsiTheme="minorEastAsia" w:hint="eastAsia"/>
          <w:sz w:val="32"/>
          <w:szCs w:val="32"/>
        </w:rPr>
        <w:t>三、拟派检测人员汇总表</w:t>
      </w:r>
    </w:p>
    <w:p w:rsidR="009E2C63" w:rsidRDefault="00672FE0">
      <w:pPr>
        <w:spacing w:line="360" w:lineRule="auto"/>
        <w:rPr>
          <w:rFonts w:asciiTheme="minorEastAsia" w:hAnsiTheme="minorEastAsia"/>
          <w:sz w:val="32"/>
          <w:szCs w:val="32"/>
        </w:rPr>
      </w:pPr>
      <w:r>
        <w:rPr>
          <w:rFonts w:asciiTheme="minorEastAsia" w:hAnsiTheme="minorEastAsia" w:hint="eastAsia"/>
          <w:sz w:val="32"/>
          <w:szCs w:val="32"/>
        </w:rPr>
        <w:t>四、法定代表人身份证明或委托人授权委托书</w:t>
      </w:r>
    </w:p>
    <w:p w:rsidR="009E2C63" w:rsidRDefault="00672FE0">
      <w:pPr>
        <w:widowControl/>
        <w:jc w:val="left"/>
        <w:rPr>
          <w:rFonts w:asciiTheme="minorEastAsia" w:hAnsiTheme="minorEastAsia"/>
          <w:sz w:val="32"/>
          <w:szCs w:val="32"/>
        </w:rPr>
      </w:pPr>
      <w:r>
        <w:rPr>
          <w:rFonts w:asciiTheme="minorEastAsia" w:hAnsiTheme="minorEastAsia" w:hint="eastAsia"/>
          <w:sz w:val="32"/>
          <w:szCs w:val="32"/>
        </w:rPr>
        <w:t>五、其他材料</w:t>
      </w:r>
    </w:p>
    <w:p w:rsidR="009E2C63" w:rsidRDefault="009E2C63">
      <w:pPr>
        <w:spacing w:line="360" w:lineRule="auto"/>
        <w:rPr>
          <w:rFonts w:ascii="楷体" w:eastAsia="楷体" w:hAnsi="楷体"/>
          <w:sz w:val="32"/>
          <w:szCs w:val="32"/>
        </w:rPr>
      </w:pPr>
    </w:p>
    <w:p w:rsidR="009E2C63" w:rsidRDefault="00672FE0">
      <w:pPr>
        <w:pStyle w:val="1"/>
        <w:jc w:val="center"/>
        <w:rPr>
          <w:b w:val="0"/>
          <w:color w:val="000000"/>
          <w:sz w:val="36"/>
          <w:szCs w:val="36"/>
        </w:rPr>
      </w:pPr>
      <w:r>
        <w:rPr>
          <w:sz w:val="24"/>
          <w:szCs w:val="24"/>
        </w:rPr>
        <w:br w:type="page"/>
      </w:r>
      <w:r>
        <w:rPr>
          <w:rFonts w:hint="eastAsia"/>
          <w:sz w:val="36"/>
          <w:szCs w:val="36"/>
        </w:rPr>
        <w:lastRenderedPageBreak/>
        <w:t>一、报价函</w:t>
      </w:r>
    </w:p>
    <w:p w:rsidR="009E2C63" w:rsidRDefault="009E2C63">
      <w:pPr>
        <w:spacing w:line="360" w:lineRule="auto"/>
        <w:jc w:val="left"/>
        <w:rPr>
          <w:rFonts w:ascii="宋体"/>
          <w:sz w:val="24"/>
          <w:szCs w:val="24"/>
        </w:rPr>
      </w:pPr>
    </w:p>
    <w:p w:rsidR="009E2C63" w:rsidRDefault="00672FE0">
      <w:pPr>
        <w:spacing w:line="480" w:lineRule="auto"/>
        <w:ind w:leftChars="149" w:left="793" w:right="113" w:hangingChars="200" w:hanging="480"/>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（询价人名称）</w:t>
      </w:r>
      <w:r>
        <w:rPr>
          <w:rFonts w:ascii="宋体" w:hAnsi="宋体"/>
          <w:sz w:val="24"/>
          <w:szCs w:val="28"/>
        </w:rPr>
        <w:t xml:space="preserve"> </w:t>
      </w:r>
    </w:p>
    <w:p w:rsidR="009E2C63" w:rsidRDefault="00672FE0">
      <w:pPr>
        <w:snapToGrid w:val="0"/>
        <w:spacing w:line="400" w:lineRule="exact"/>
        <w:ind w:firstLineChars="196" w:firstLine="470"/>
        <w:jc w:val="left"/>
        <w:rPr>
          <w:rFonts w:ascii="宋体" w:hAnsi="宋体"/>
          <w:sz w:val="24"/>
          <w:szCs w:val="24"/>
          <w:u w:val="single"/>
        </w:rPr>
      </w:pPr>
      <w:r>
        <w:rPr>
          <w:rFonts w:ascii="宋体" w:hAnsi="宋体"/>
          <w:sz w:val="24"/>
          <w:szCs w:val="28"/>
        </w:rPr>
        <w:t>1.</w:t>
      </w:r>
      <w:r>
        <w:rPr>
          <w:rFonts w:ascii="宋体" w:hAnsi="宋体" w:hint="eastAsia"/>
          <w:sz w:val="24"/>
          <w:szCs w:val="28"/>
        </w:rPr>
        <w:t>我方已仔细研究了</w:t>
      </w:r>
      <w:r>
        <w:rPr>
          <w:rFonts w:ascii="宋体" w:hAnsi="宋体"/>
          <w:sz w:val="24"/>
          <w:szCs w:val="28"/>
          <w:u w:val="single"/>
        </w:rPr>
        <w:t xml:space="preserve"> </w:t>
      </w:r>
      <w:r>
        <w:rPr>
          <w:rFonts w:ascii="宋体" w:hAnsi="宋体" w:hint="eastAsia"/>
          <w:sz w:val="24"/>
          <w:szCs w:val="28"/>
          <w:u w:val="single"/>
        </w:rPr>
        <w:t xml:space="preserve">                     </w:t>
      </w:r>
      <w:r>
        <w:rPr>
          <w:rFonts w:ascii="宋体" w:hAnsi="宋体" w:hint="eastAsia"/>
          <w:sz w:val="24"/>
          <w:szCs w:val="28"/>
        </w:rPr>
        <w:t>（项目名称）</w:t>
      </w:r>
      <w:r>
        <w:rPr>
          <w:rFonts w:ascii="宋体" w:hAnsi="宋体" w:hint="eastAsia"/>
          <w:sz w:val="24"/>
          <w:szCs w:val="28"/>
          <w:u w:val="single"/>
        </w:rPr>
        <w:t xml:space="preserve">    </w:t>
      </w:r>
      <w:r>
        <w:rPr>
          <w:rFonts w:ascii="宋体" w:hAnsi="宋体" w:hint="eastAsia"/>
          <w:sz w:val="24"/>
          <w:szCs w:val="28"/>
        </w:rPr>
        <w:t>标段检测询价公告及询价文件的全部内容，在考察工程现场后，愿意以人民币（大写）</w:t>
      </w:r>
      <w:r>
        <w:rPr>
          <w:rFonts w:ascii="宋体" w:hAnsi="宋体" w:hint="eastAsia"/>
          <w:sz w:val="24"/>
          <w:szCs w:val="28"/>
          <w:u w:val="single"/>
        </w:rPr>
        <w:t xml:space="preserve">             </w:t>
      </w:r>
      <w:r>
        <w:rPr>
          <w:rFonts w:ascii="宋体" w:hAnsi="宋体" w:hint="eastAsia"/>
          <w:sz w:val="24"/>
          <w:szCs w:val="28"/>
        </w:rPr>
        <w:t>（</w:t>
      </w:r>
      <w:r>
        <w:rPr>
          <w:rFonts w:asciiTheme="minorEastAsia" w:hAnsiTheme="minorEastAsia" w:hint="eastAsia"/>
          <w:sz w:val="24"/>
          <w:szCs w:val="28"/>
        </w:rPr>
        <w:t>¥</w:t>
      </w:r>
      <w:r>
        <w:rPr>
          <w:rFonts w:ascii="宋体" w:hAnsi="宋体" w:hint="eastAsia"/>
          <w:sz w:val="24"/>
          <w:szCs w:val="28"/>
        </w:rPr>
        <w:t xml:space="preserve">       ）的总报价按合同约定完成该项目</w:t>
      </w:r>
      <w:r>
        <w:rPr>
          <w:rFonts w:ascii="宋体" w:hAnsi="宋体" w:hint="eastAsia"/>
          <w:sz w:val="24"/>
          <w:szCs w:val="28"/>
          <w:u w:val="single"/>
        </w:rPr>
        <w:t xml:space="preserve">     </w:t>
      </w:r>
      <w:r>
        <w:rPr>
          <w:rFonts w:ascii="宋体" w:hAnsi="宋体" w:hint="eastAsia"/>
          <w:sz w:val="24"/>
          <w:szCs w:val="28"/>
        </w:rPr>
        <w:t>标段检测服务，目标达到</w:t>
      </w:r>
      <w:r>
        <w:rPr>
          <w:rFonts w:ascii="宋体" w:hAnsi="宋体" w:hint="eastAsia"/>
          <w:sz w:val="24"/>
          <w:szCs w:val="28"/>
          <w:u w:val="single"/>
        </w:rPr>
        <w:t xml:space="preserve">    </w:t>
      </w:r>
      <w:r>
        <w:rPr>
          <w:rFonts w:ascii="宋体" w:hAnsi="宋体" w:hint="eastAsia"/>
          <w:sz w:val="24"/>
          <w:szCs w:val="24"/>
          <w:u w:val="single"/>
        </w:rPr>
        <w:t xml:space="preserve">   </w:t>
      </w:r>
      <w:r>
        <w:rPr>
          <w:rFonts w:ascii="宋体" w:hAnsi="宋体"/>
          <w:sz w:val="24"/>
          <w:szCs w:val="28"/>
          <w:u w:val="single"/>
        </w:rPr>
        <w:t xml:space="preserve">  </w:t>
      </w:r>
      <w:r>
        <w:rPr>
          <w:rFonts w:ascii="宋体" w:hAnsi="宋体" w:hint="eastAsia"/>
          <w:sz w:val="24"/>
          <w:szCs w:val="28"/>
        </w:rPr>
        <w:t>。</w:t>
      </w:r>
    </w:p>
    <w:p w:rsidR="009E2C63" w:rsidRDefault="00672FE0">
      <w:pPr>
        <w:spacing w:line="480" w:lineRule="auto"/>
        <w:ind w:firstLineChars="200" w:firstLine="480"/>
        <w:jc w:val="left"/>
        <w:rPr>
          <w:rFonts w:ascii="宋体"/>
          <w:sz w:val="24"/>
          <w:szCs w:val="28"/>
        </w:rPr>
      </w:pPr>
      <w:r>
        <w:rPr>
          <w:rFonts w:ascii="宋体" w:hAnsi="宋体"/>
          <w:sz w:val="24"/>
          <w:szCs w:val="28"/>
        </w:rPr>
        <w:t>2.</w:t>
      </w:r>
      <w:r>
        <w:rPr>
          <w:rFonts w:ascii="宋体" w:hAnsi="宋体" w:hint="eastAsia"/>
          <w:sz w:val="24"/>
          <w:szCs w:val="28"/>
        </w:rPr>
        <w:t>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9E2C63" w:rsidRDefault="00672FE0">
      <w:pPr>
        <w:spacing w:line="480" w:lineRule="auto"/>
        <w:ind w:firstLineChars="200" w:firstLine="480"/>
        <w:jc w:val="left"/>
        <w:rPr>
          <w:rFonts w:ascii="宋体"/>
          <w:sz w:val="24"/>
          <w:szCs w:val="28"/>
        </w:rPr>
      </w:pPr>
      <w:r>
        <w:rPr>
          <w:rFonts w:ascii="宋体" w:hAnsi="宋体" w:hint="eastAsia"/>
          <w:sz w:val="24"/>
          <w:szCs w:val="28"/>
        </w:rPr>
        <w:t>⑴</w:t>
      </w:r>
      <w:r>
        <w:rPr>
          <w:rFonts w:ascii="宋体" w:hAnsi="宋体"/>
          <w:sz w:val="24"/>
          <w:szCs w:val="28"/>
        </w:rPr>
        <w:t xml:space="preserve"> </w:t>
      </w:r>
      <w:r>
        <w:rPr>
          <w:rFonts w:ascii="宋体" w:hAnsi="宋体" w:hint="eastAsia"/>
          <w:sz w:val="24"/>
          <w:szCs w:val="28"/>
        </w:rPr>
        <w:t>我们承担根据询价文件的规定，完成合同的责任和义务。</w:t>
      </w:r>
    </w:p>
    <w:p w:rsidR="009E2C63" w:rsidRDefault="00672FE0">
      <w:pPr>
        <w:spacing w:line="480" w:lineRule="auto"/>
        <w:ind w:firstLineChars="200" w:firstLine="480"/>
        <w:jc w:val="left"/>
        <w:rPr>
          <w:rFonts w:ascii="宋体"/>
          <w:sz w:val="24"/>
          <w:szCs w:val="28"/>
        </w:rPr>
      </w:pPr>
      <w:r>
        <w:rPr>
          <w:rFonts w:ascii="宋体" w:hAnsi="宋体" w:hint="eastAsia"/>
          <w:sz w:val="24"/>
          <w:szCs w:val="28"/>
        </w:rPr>
        <w:t>⑵</w:t>
      </w:r>
      <w:r>
        <w:rPr>
          <w:rFonts w:ascii="宋体" w:hAnsi="宋体"/>
          <w:sz w:val="24"/>
          <w:szCs w:val="28"/>
        </w:rPr>
        <w:t xml:space="preserve"> </w:t>
      </w:r>
      <w:r>
        <w:rPr>
          <w:rFonts w:ascii="宋体" w:hAnsi="宋体" w:hint="eastAsia"/>
          <w:sz w:val="24"/>
          <w:szCs w:val="28"/>
        </w:rPr>
        <w:t>我们已详细审核全部询价文件、参考资料及有关附件，我们知道必须放弃提出含糊不清或误解问题的权利。</w:t>
      </w:r>
    </w:p>
    <w:p w:rsidR="009E2C63" w:rsidRDefault="00672FE0">
      <w:pPr>
        <w:spacing w:line="480" w:lineRule="auto"/>
        <w:ind w:firstLineChars="200" w:firstLine="480"/>
        <w:jc w:val="left"/>
        <w:rPr>
          <w:rFonts w:ascii="宋体"/>
          <w:sz w:val="24"/>
          <w:szCs w:val="28"/>
        </w:rPr>
      </w:pPr>
      <w:r>
        <w:rPr>
          <w:rFonts w:ascii="宋体" w:hAnsi="宋体" w:hint="eastAsia"/>
          <w:sz w:val="24"/>
          <w:szCs w:val="28"/>
        </w:rPr>
        <w:t>⑶</w:t>
      </w:r>
      <w:r>
        <w:rPr>
          <w:rFonts w:ascii="宋体" w:hAnsi="宋体"/>
          <w:sz w:val="24"/>
          <w:szCs w:val="28"/>
        </w:rPr>
        <w:t xml:space="preserve"> </w:t>
      </w:r>
      <w:r>
        <w:rPr>
          <w:rFonts w:ascii="宋体" w:hAnsi="宋体" w:hint="eastAsia"/>
          <w:sz w:val="24"/>
          <w:szCs w:val="28"/>
        </w:rPr>
        <w:t>我们同意在报价人须知规定的开标日期起遵循本询价文件，并在报价人须知中规定的投标有效期满之前均具有约束力，并有可能成交。</w:t>
      </w:r>
    </w:p>
    <w:p w:rsidR="009E2C63" w:rsidRDefault="00672FE0">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9E2C63" w:rsidRDefault="00672FE0">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9E2C63" w:rsidRDefault="00672FE0">
      <w:pPr>
        <w:spacing w:line="480" w:lineRule="auto"/>
        <w:ind w:firstLineChars="200" w:firstLine="480"/>
        <w:jc w:val="left"/>
        <w:rPr>
          <w:rFonts w:ascii="宋体"/>
          <w:sz w:val="24"/>
          <w:szCs w:val="28"/>
        </w:rPr>
      </w:pPr>
      <w:r>
        <w:rPr>
          <w:rFonts w:ascii="宋体" w:hAnsi="宋体" w:hint="eastAsia"/>
          <w:sz w:val="24"/>
          <w:szCs w:val="28"/>
        </w:rPr>
        <w:t>⑹我方理解贵方可依据询价小组的评标报告接受或拒绝任何投标。</w:t>
      </w:r>
      <w:r>
        <w:rPr>
          <w:rFonts w:ascii="宋体" w:hAnsi="宋体"/>
          <w:sz w:val="24"/>
          <w:szCs w:val="28"/>
        </w:rPr>
        <w:t xml:space="preserve">  </w:t>
      </w:r>
    </w:p>
    <w:p w:rsidR="009E2C63" w:rsidRDefault="009E2C63">
      <w:pPr>
        <w:spacing w:line="480" w:lineRule="auto"/>
        <w:ind w:firstLineChars="2000" w:firstLine="4400"/>
        <w:jc w:val="left"/>
        <w:rPr>
          <w:rFonts w:ascii="宋体"/>
          <w:sz w:val="22"/>
          <w:szCs w:val="24"/>
        </w:rPr>
      </w:pPr>
    </w:p>
    <w:p w:rsidR="009E2C63" w:rsidRDefault="00672FE0">
      <w:pPr>
        <w:spacing w:line="720" w:lineRule="auto"/>
        <w:rPr>
          <w:rFonts w:ascii="宋体" w:hAnsi="宋体"/>
          <w:sz w:val="24"/>
          <w:szCs w:val="28"/>
          <w:u w:val="single"/>
        </w:rPr>
      </w:pPr>
      <w:r>
        <w:rPr>
          <w:rFonts w:ascii="宋体" w:hAnsi="宋体"/>
          <w:sz w:val="24"/>
          <w:szCs w:val="28"/>
        </w:rPr>
        <w:t xml:space="preserve">                             </w:t>
      </w:r>
      <w:r>
        <w:rPr>
          <w:rFonts w:ascii="宋体" w:hAnsi="宋体" w:hint="eastAsia"/>
          <w:sz w:val="24"/>
          <w:szCs w:val="28"/>
        </w:rPr>
        <w:t>报 价 单 位（公章）：</w:t>
      </w:r>
      <w:r>
        <w:rPr>
          <w:rFonts w:ascii="宋体" w:hAnsi="宋体" w:hint="eastAsia"/>
          <w:sz w:val="24"/>
          <w:szCs w:val="28"/>
          <w:u w:val="single"/>
        </w:rPr>
        <w:t xml:space="preserve">                          </w:t>
      </w:r>
      <w:r>
        <w:rPr>
          <w:rFonts w:ascii="宋体" w:hAnsi="宋体"/>
          <w:sz w:val="24"/>
          <w:szCs w:val="28"/>
          <w:u w:val="single"/>
        </w:rPr>
        <w:t xml:space="preserve"> </w:t>
      </w:r>
    </w:p>
    <w:p w:rsidR="009E2C63" w:rsidRDefault="00672FE0">
      <w:pPr>
        <w:spacing w:line="720" w:lineRule="auto"/>
        <w:jc w:val="left"/>
        <w:rPr>
          <w:rFonts w:ascii="宋体"/>
          <w:sz w:val="24"/>
          <w:szCs w:val="28"/>
        </w:rPr>
      </w:pPr>
      <w:r>
        <w:rPr>
          <w:rFonts w:ascii="宋体" w:hAnsi="宋体"/>
          <w:sz w:val="24"/>
          <w:szCs w:val="28"/>
        </w:rPr>
        <w:t xml:space="preserve">                             </w:t>
      </w:r>
      <w:r>
        <w:rPr>
          <w:rFonts w:ascii="宋体" w:hAnsi="宋体" w:hint="eastAsia"/>
          <w:sz w:val="24"/>
          <w:szCs w:val="28"/>
        </w:rPr>
        <w:t>报</w:t>
      </w:r>
      <w:r>
        <w:rPr>
          <w:rFonts w:ascii="宋体" w:hAnsi="宋体"/>
          <w:sz w:val="24"/>
          <w:szCs w:val="28"/>
        </w:rPr>
        <w:t xml:space="preserve">  </w:t>
      </w:r>
      <w:r>
        <w:rPr>
          <w:rFonts w:ascii="宋体" w:hAnsi="宋体" w:hint="eastAsia"/>
          <w:sz w:val="24"/>
          <w:szCs w:val="28"/>
        </w:rPr>
        <w:t>价</w:t>
      </w:r>
      <w:r>
        <w:rPr>
          <w:rFonts w:ascii="宋体" w:hAnsi="宋体"/>
          <w:sz w:val="24"/>
          <w:szCs w:val="28"/>
        </w:rPr>
        <w:t xml:space="preserve"> </w:t>
      </w:r>
      <w:r>
        <w:rPr>
          <w:rFonts w:ascii="宋体" w:hAnsi="宋体" w:hint="eastAsia"/>
          <w:sz w:val="24"/>
          <w:szCs w:val="28"/>
        </w:rPr>
        <w:t>人</w:t>
      </w:r>
      <w:r>
        <w:rPr>
          <w:rFonts w:ascii="宋体" w:hAnsi="宋体"/>
          <w:sz w:val="24"/>
          <w:szCs w:val="28"/>
        </w:rPr>
        <w:t xml:space="preserve"> </w:t>
      </w:r>
      <w:r>
        <w:rPr>
          <w:rFonts w:ascii="宋体" w:hAnsi="宋体" w:hint="eastAsia"/>
          <w:sz w:val="24"/>
          <w:szCs w:val="28"/>
        </w:rPr>
        <w:t>签名或章：</w:t>
      </w:r>
      <w:r>
        <w:rPr>
          <w:rFonts w:ascii="宋体" w:hAnsi="宋体"/>
          <w:sz w:val="24"/>
          <w:szCs w:val="28"/>
          <w:u w:val="single"/>
        </w:rPr>
        <w:t xml:space="preserve">            </w:t>
      </w:r>
      <w:r>
        <w:rPr>
          <w:rFonts w:ascii="宋体" w:hAnsi="宋体" w:hint="eastAsia"/>
          <w:sz w:val="24"/>
          <w:szCs w:val="28"/>
          <w:u w:val="single"/>
        </w:rPr>
        <w:t xml:space="preserve">      </w:t>
      </w:r>
      <w:r>
        <w:rPr>
          <w:rFonts w:ascii="宋体" w:hAnsi="宋体"/>
          <w:sz w:val="24"/>
          <w:szCs w:val="28"/>
          <w:u w:val="single"/>
        </w:rPr>
        <w:t xml:space="preserve">         </w:t>
      </w:r>
      <w:r>
        <w:rPr>
          <w:rFonts w:ascii="宋体" w:hAnsi="宋体"/>
          <w:sz w:val="24"/>
          <w:szCs w:val="28"/>
        </w:rPr>
        <w:t xml:space="preserve"> </w:t>
      </w:r>
    </w:p>
    <w:p w:rsidR="009E2C63" w:rsidRDefault="00672FE0">
      <w:pPr>
        <w:spacing w:line="720" w:lineRule="auto"/>
        <w:jc w:val="left"/>
        <w:rPr>
          <w:rFonts w:ascii="宋体"/>
          <w:sz w:val="24"/>
          <w:szCs w:val="28"/>
        </w:rPr>
      </w:pPr>
      <w:r>
        <w:rPr>
          <w:rFonts w:ascii="宋体" w:hAnsi="宋体"/>
          <w:sz w:val="24"/>
          <w:szCs w:val="28"/>
        </w:rPr>
        <w:t xml:space="preserve">                             </w:t>
      </w:r>
      <w:r>
        <w:rPr>
          <w:rFonts w:ascii="宋体" w:hAnsi="宋体" w:hint="eastAsia"/>
          <w:sz w:val="24"/>
          <w:szCs w:val="28"/>
        </w:rPr>
        <w:t>电</w:t>
      </w:r>
      <w:r>
        <w:rPr>
          <w:rFonts w:ascii="宋体" w:hAnsi="宋体"/>
          <w:sz w:val="24"/>
          <w:szCs w:val="28"/>
        </w:rPr>
        <w:t xml:space="preserve">             </w:t>
      </w:r>
      <w:r>
        <w:rPr>
          <w:rFonts w:ascii="宋体" w:hAnsi="宋体" w:hint="eastAsia"/>
          <w:sz w:val="24"/>
          <w:szCs w:val="28"/>
        </w:rPr>
        <w:t>话：</w:t>
      </w:r>
      <w:r>
        <w:rPr>
          <w:rFonts w:ascii="宋体" w:hAnsi="宋体"/>
          <w:sz w:val="24"/>
          <w:szCs w:val="28"/>
          <w:u w:val="single"/>
        </w:rPr>
        <w:t xml:space="preserve">      </w:t>
      </w:r>
      <w:r>
        <w:rPr>
          <w:rFonts w:ascii="宋体" w:hAnsi="宋体" w:hint="eastAsia"/>
          <w:sz w:val="24"/>
          <w:szCs w:val="28"/>
          <w:u w:val="single"/>
        </w:rPr>
        <w:t xml:space="preserve">             </w:t>
      </w:r>
      <w:r>
        <w:rPr>
          <w:rFonts w:ascii="宋体" w:hAnsi="宋体"/>
          <w:sz w:val="24"/>
          <w:szCs w:val="28"/>
          <w:u w:val="single"/>
        </w:rPr>
        <w:t xml:space="preserve"> </w:t>
      </w:r>
      <w:r>
        <w:rPr>
          <w:rFonts w:ascii="宋体" w:hAnsi="宋体" w:hint="eastAsia"/>
          <w:sz w:val="24"/>
          <w:szCs w:val="28"/>
          <w:u w:val="single"/>
        </w:rPr>
        <w:t xml:space="preserve"> </w:t>
      </w:r>
      <w:r>
        <w:rPr>
          <w:rFonts w:ascii="宋体" w:hAnsi="宋体"/>
          <w:sz w:val="24"/>
          <w:szCs w:val="28"/>
          <w:u w:val="single"/>
        </w:rPr>
        <w:t xml:space="preserve">       </w:t>
      </w:r>
      <w:r>
        <w:rPr>
          <w:rFonts w:ascii="宋体" w:hAnsi="宋体"/>
          <w:sz w:val="24"/>
          <w:szCs w:val="28"/>
        </w:rPr>
        <w:t xml:space="preserve"> </w:t>
      </w:r>
    </w:p>
    <w:p w:rsidR="009E2C63" w:rsidRDefault="00672FE0">
      <w:pPr>
        <w:spacing w:line="480" w:lineRule="auto"/>
        <w:jc w:val="center"/>
        <w:rPr>
          <w:rFonts w:ascii="宋体"/>
          <w:sz w:val="24"/>
          <w:szCs w:val="24"/>
        </w:rPr>
      </w:pPr>
      <w:r>
        <w:rPr>
          <w:rFonts w:ascii="宋体" w:hAnsi="宋体" w:hint="eastAsia"/>
          <w:sz w:val="24"/>
          <w:szCs w:val="28"/>
        </w:rPr>
        <w:t xml:space="preserve">                                 年    月    日</w:t>
      </w:r>
    </w:p>
    <w:p w:rsidR="009E2C63" w:rsidRDefault="00672FE0">
      <w:pPr>
        <w:widowControl/>
        <w:jc w:val="left"/>
        <w:rPr>
          <w:rFonts w:hint="eastAsia"/>
          <w:sz w:val="36"/>
          <w:szCs w:val="36"/>
        </w:rPr>
      </w:pPr>
      <w:r>
        <w:rPr>
          <w:sz w:val="36"/>
          <w:szCs w:val="36"/>
        </w:rPr>
        <w:br w:type="page"/>
      </w:r>
    </w:p>
    <w:p w:rsidR="00AF173C" w:rsidRDefault="00AF173C" w:rsidP="00AF173C">
      <w:pPr>
        <w:widowControl/>
        <w:ind w:firstLineChars="100" w:firstLine="360"/>
        <w:jc w:val="center"/>
        <w:rPr>
          <w:rFonts w:hint="eastAsia"/>
          <w:sz w:val="36"/>
          <w:szCs w:val="36"/>
        </w:rPr>
      </w:pPr>
      <w:r>
        <w:rPr>
          <w:rFonts w:hint="eastAsia"/>
          <w:sz w:val="36"/>
          <w:szCs w:val="36"/>
        </w:rPr>
        <w:lastRenderedPageBreak/>
        <w:t>一标段报价表</w:t>
      </w:r>
    </w:p>
    <w:p w:rsidR="00F25072" w:rsidRDefault="00F25072" w:rsidP="00AF173C">
      <w:pPr>
        <w:widowControl/>
        <w:ind w:firstLineChars="100" w:firstLine="360"/>
        <w:jc w:val="center"/>
        <w:rPr>
          <w:rFonts w:hint="eastAsia"/>
          <w:sz w:val="36"/>
          <w:szCs w:val="36"/>
        </w:rPr>
      </w:pPr>
    </w:p>
    <w:tbl>
      <w:tblPr>
        <w:tblStyle w:val="ab"/>
        <w:tblW w:w="0" w:type="auto"/>
        <w:tblLook w:val="04A0" w:firstRow="1" w:lastRow="0" w:firstColumn="1" w:lastColumn="0" w:noHBand="0" w:noVBand="1"/>
      </w:tblPr>
      <w:tblGrid>
        <w:gridCol w:w="4928"/>
        <w:gridCol w:w="2126"/>
        <w:gridCol w:w="1418"/>
        <w:gridCol w:w="1381"/>
      </w:tblGrid>
      <w:tr w:rsidR="00AF173C" w:rsidTr="00F25072">
        <w:tc>
          <w:tcPr>
            <w:tcW w:w="4928" w:type="dxa"/>
          </w:tcPr>
          <w:p w:rsidR="00AF173C" w:rsidRPr="00AF173C" w:rsidRDefault="00AF173C" w:rsidP="00AF173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项目名称</w:t>
            </w:r>
          </w:p>
        </w:tc>
        <w:tc>
          <w:tcPr>
            <w:tcW w:w="2126" w:type="dxa"/>
          </w:tcPr>
          <w:p w:rsidR="00AF173C" w:rsidRPr="00AF173C" w:rsidRDefault="00AF173C" w:rsidP="00AF173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报价</w:t>
            </w:r>
            <w:r w:rsidR="00F25072">
              <w:rPr>
                <w:rFonts w:ascii="宋体" w:eastAsia="宋体" w:hAnsi="宋体" w:cs="宋体" w:hint="eastAsia"/>
                <w:b/>
                <w:bCs/>
                <w:kern w:val="36"/>
                <w:sz w:val="30"/>
                <w:szCs w:val="30"/>
              </w:rPr>
              <w:t>（元）</w:t>
            </w:r>
          </w:p>
        </w:tc>
        <w:tc>
          <w:tcPr>
            <w:tcW w:w="1418" w:type="dxa"/>
          </w:tcPr>
          <w:p w:rsidR="00AF173C" w:rsidRPr="00AF173C" w:rsidRDefault="00AF173C" w:rsidP="00AF173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费率</w:t>
            </w:r>
            <w:r>
              <w:rPr>
                <w:rFonts w:ascii="宋体" w:eastAsia="宋体" w:hAnsi="宋体" w:cs="宋体" w:hint="eastAsia"/>
                <w:b/>
                <w:bCs/>
                <w:kern w:val="36"/>
                <w:sz w:val="30"/>
                <w:szCs w:val="30"/>
              </w:rPr>
              <w:t>（</w:t>
            </w:r>
            <w:r w:rsidRPr="00AF173C">
              <w:rPr>
                <w:rFonts w:ascii="仿宋" w:eastAsia="仿宋" w:hAnsi="仿宋" w:cs="仿宋"/>
                <w:sz w:val="28"/>
                <w:szCs w:val="28"/>
              </w:rPr>
              <w:t>‰</w:t>
            </w:r>
            <w:r>
              <w:rPr>
                <w:rFonts w:ascii="宋体" w:eastAsia="宋体" w:hAnsi="宋体" w:cs="宋体" w:hint="eastAsia"/>
                <w:b/>
                <w:bCs/>
                <w:kern w:val="36"/>
                <w:sz w:val="30"/>
                <w:szCs w:val="30"/>
              </w:rPr>
              <w:t>）</w:t>
            </w:r>
          </w:p>
        </w:tc>
        <w:tc>
          <w:tcPr>
            <w:tcW w:w="1381" w:type="dxa"/>
          </w:tcPr>
          <w:p w:rsidR="00AF173C" w:rsidRPr="00AF173C" w:rsidRDefault="00AF173C" w:rsidP="00AF173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备注</w:t>
            </w:r>
          </w:p>
        </w:tc>
      </w:tr>
      <w:tr w:rsidR="00AF173C" w:rsidTr="00F25072">
        <w:tc>
          <w:tcPr>
            <w:tcW w:w="4928" w:type="dxa"/>
          </w:tcPr>
          <w:p w:rsidR="00AF173C" w:rsidRDefault="00F25072" w:rsidP="00AF173C">
            <w:pPr>
              <w:widowControl/>
              <w:jc w:val="left"/>
              <w:rPr>
                <w:rFonts w:ascii="宋体" w:eastAsia="宋体" w:hAnsi="宋体" w:cs="宋体"/>
                <w:b/>
                <w:bCs/>
                <w:kern w:val="36"/>
                <w:sz w:val="36"/>
                <w:szCs w:val="36"/>
              </w:rPr>
            </w:pPr>
            <w:r w:rsidRPr="00E82351">
              <w:rPr>
                <w:rFonts w:ascii="仿宋" w:eastAsia="仿宋" w:hAnsi="仿宋" w:cs="仿宋" w:hint="eastAsia"/>
                <w:sz w:val="28"/>
                <w:szCs w:val="28"/>
              </w:rPr>
              <w:t>赣州市崇义县养护大中修及预防性养护工程</w:t>
            </w:r>
          </w:p>
        </w:tc>
        <w:tc>
          <w:tcPr>
            <w:tcW w:w="2126" w:type="dxa"/>
          </w:tcPr>
          <w:p w:rsidR="00AF173C" w:rsidRDefault="00AF173C" w:rsidP="00AF173C">
            <w:pPr>
              <w:widowControl/>
              <w:jc w:val="left"/>
              <w:rPr>
                <w:rFonts w:ascii="宋体" w:eastAsia="宋体" w:hAnsi="宋体" w:cs="宋体"/>
                <w:b/>
                <w:bCs/>
                <w:kern w:val="36"/>
                <w:sz w:val="36"/>
                <w:szCs w:val="36"/>
              </w:rPr>
            </w:pPr>
          </w:p>
        </w:tc>
        <w:tc>
          <w:tcPr>
            <w:tcW w:w="1418" w:type="dxa"/>
          </w:tcPr>
          <w:p w:rsidR="00AF173C" w:rsidRDefault="00AF173C" w:rsidP="00AF173C">
            <w:pPr>
              <w:widowControl/>
              <w:jc w:val="left"/>
              <w:rPr>
                <w:rFonts w:ascii="宋体" w:eastAsia="宋体" w:hAnsi="宋体" w:cs="宋体"/>
                <w:b/>
                <w:bCs/>
                <w:kern w:val="36"/>
                <w:sz w:val="36"/>
                <w:szCs w:val="36"/>
              </w:rPr>
            </w:pPr>
          </w:p>
        </w:tc>
        <w:tc>
          <w:tcPr>
            <w:tcW w:w="1381" w:type="dxa"/>
          </w:tcPr>
          <w:p w:rsidR="00AF173C" w:rsidRDefault="00AF173C" w:rsidP="00AF173C">
            <w:pPr>
              <w:widowControl/>
              <w:jc w:val="left"/>
              <w:rPr>
                <w:rFonts w:ascii="宋体" w:eastAsia="宋体" w:hAnsi="宋体" w:cs="宋体"/>
                <w:b/>
                <w:bCs/>
                <w:kern w:val="36"/>
                <w:sz w:val="36"/>
                <w:szCs w:val="36"/>
              </w:rPr>
            </w:pPr>
          </w:p>
        </w:tc>
      </w:tr>
      <w:tr w:rsidR="00AF173C" w:rsidTr="00F25072">
        <w:tc>
          <w:tcPr>
            <w:tcW w:w="4928" w:type="dxa"/>
          </w:tcPr>
          <w:p w:rsidR="00AF173C" w:rsidRDefault="00F25072" w:rsidP="00AF173C">
            <w:pPr>
              <w:widowControl/>
              <w:jc w:val="left"/>
              <w:rPr>
                <w:rFonts w:ascii="宋体" w:eastAsia="宋体" w:hAnsi="宋体" w:cs="宋体"/>
                <w:b/>
                <w:bCs/>
                <w:kern w:val="36"/>
                <w:sz w:val="36"/>
                <w:szCs w:val="36"/>
              </w:rPr>
            </w:pPr>
            <w:r w:rsidRPr="00E82351">
              <w:rPr>
                <w:rFonts w:ascii="仿宋" w:eastAsia="仿宋" w:hAnsi="仿宋" w:cs="仿宋" w:hint="eastAsia"/>
                <w:sz w:val="28"/>
                <w:szCs w:val="28"/>
              </w:rPr>
              <w:t>赣州市宁都县普通国省道大中修及预防性养护工程</w:t>
            </w:r>
          </w:p>
        </w:tc>
        <w:tc>
          <w:tcPr>
            <w:tcW w:w="2126" w:type="dxa"/>
          </w:tcPr>
          <w:p w:rsidR="00AF173C" w:rsidRDefault="00AF173C" w:rsidP="00AF173C">
            <w:pPr>
              <w:widowControl/>
              <w:jc w:val="left"/>
              <w:rPr>
                <w:rFonts w:ascii="宋体" w:eastAsia="宋体" w:hAnsi="宋体" w:cs="宋体"/>
                <w:b/>
                <w:bCs/>
                <w:kern w:val="36"/>
                <w:sz w:val="36"/>
                <w:szCs w:val="36"/>
              </w:rPr>
            </w:pPr>
          </w:p>
        </w:tc>
        <w:tc>
          <w:tcPr>
            <w:tcW w:w="1418" w:type="dxa"/>
          </w:tcPr>
          <w:p w:rsidR="00AF173C" w:rsidRDefault="00AF173C" w:rsidP="00AF173C">
            <w:pPr>
              <w:widowControl/>
              <w:jc w:val="left"/>
              <w:rPr>
                <w:rFonts w:ascii="宋体" w:eastAsia="宋体" w:hAnsi="宋体" w:cs="宋体"/>
                <w:b/>
                <w:bCs/>
                <w:kern w:val="36"/>
                <w:sz w:val="36"/>
                <w:szCs w:val="36"/>
              </w:rPr>
            </w:pPr>
          </w:p>
        </w:tc>
        <w:tc>
          <w:tcPr>
            <w:tcW w:w="1381" w:type="dxa"/>
          </w:tcPr>
          <w:p w:rsidR="00AF173C" w:rsidRDefault="00AF173C" w:rsidP="00AF173C">
            <w:pPr>
              <w:widowControl/>
              <w:jc w:val="left"/>
              <w:rPr>
                <w:rFonts w:ascii="宋体" w:eastAsia="宋体" w:hAnsi="宋体" w:cs="宋体"/>
                <w:b/>
                <w:bCs/>
                <w:kern w:val="36"/>
                <w:sz w:val="36"/>
                <w:szCs w:val="36"/>
              </w:rPr>
            </w:pPr>
          </w:p>
        </w:tc>
      </w:tr>
      <w:tr w:rsidR="00AF173C" w:rsidTr="00F25072">
        <w:tc>
          <w:tcPr>
            <w:tcW w:w="4928" w:type="dxa"/>
          </w:tcPr>
          <w:p w:rsidR="00AF173C" w:rsidRDefault="00AF173C" w:rsidP="00AF173C">
            <w:pPr>
              <w:widowControl/>
              <w:jc w:val="center"/>
              <w:rPr>
                <w:rFonts w:ascii="宋体" w:eastAsia="宋体" w:hAnsi="宋体" w:cs="宋体"/>
                <w:b/>
                <w:bCs/>
                <w:kern w:val="36"/>
                <w:sz w:val="36"/>
                <w:szCs w:val="36"/>
              </w:rPr>
            </w:pPr>
            <w:r w:rsidRPr="00AF173C">
              <w:rPr>
                <w:rFonts w:ascii="宋体" w:eastAsia="宋体" w:hAnsi="宋体" w:cs="宋体" w:hint="eastAsia"/>
                <w:b/>
                <w:bCs/>
                <w:kern w:val="36"/>
                <w:sz w:val="30"/>
                <w:szCs w:val="30"/>
              </w:rPr>
              <w:t>合计</w:t>
            </w:r>
            <w:r w:rsidR="00F25072">
              <w:rPr>
                <w:rFonts w:ascii="宋体" w:eastAsia="宋体" w:hAnsi="宋体" w:cs="宋体" w:hint="eastAsia"/>
                <w:b/>
                <w:bCs/>
                <w:kern w:val="36"/>
                <w:sz w:val="30"/>
                <w:szCs w:val="30"/>
              </w:rPr>
              <w:t>（元）</w:t>
            </w:r>
          </w:p>
        </w:tc>
        <w:tc>
          <w:tcPr>
            <w:tcW w:w="4925" w:type="dxa"/>
            <w:gridSpan w:val="3"/>
          </w:tcPr>
          <w:p w:rsidR="00AF173C" w:rsidRDefault="00AF173C" w:rsidP="00AF173C">
            <w:pPr>
              <w:widowControl/>
              <w:jc w:val="left"/>
              <w:rPr>
                <w:rFonts w:ascii="宋体" w:eastAsia="宋体" w:hAnsi="宋体" w:cs="宋体"/>
                <w:b/>
                <w:bCs/>
                <w:kern w:val="36"/>
                <w:sz w:val="36"/>
                <w:szCs w:val="36"/>
              </w:rPr>
            </w:pPr>
          </w:p>
        </w:tc>
      </w:tr>
    </w:tbl>
    <w:p w:rsidR="00F25072" w:rsidRDefault="00F25072" w:rsidP="00AF173C">
      <w:pPr>
        <w:widowControl/>
        <w:ind w:firstLineChars="1150" w:firstLine="4156"/>
        <w:jc w:val="left"/>
        <w:rPr>
          <w:rFonts w:ascii="宋体" w:eastAsia="宋体" w:hAnsi="宋体" w:cs="宋体"/>
          <w:b/>
          <w:bCs/>
          <w:kern w:val="36"/>
          <w:sz w:val="36"/>
          <w:szCs w:val="36"/>
        </w:rPr>
        <w:sectPr w:rsidR="00F25072">
          <w:pgSz w:w="11906" w:h="16838"/>
          <w:pgMar w:top="1418" w:right="851" w:bottom="851" w:left="1418" w:header="851" w:footer="992" w:gutter="0"/>
          <w:cols w:space="425"/>
          <w:docGrid w:type="lines" w:linePitch="312"/>
        </w:sectPr>
      </w:pPr>
    </w:p>
    <w:p w:rsidR="00F25072" w:rsidRDefault="00F25072" w:rsidP="00F25072">
      <w:pPr>
        <w:widowControl/>
        <w:ind w:firstLineChars="100" w:firstLine="360"/>
        <w:jc w:val="center"/>
        <w:rPr>
          <w:rFonts w:hint="eastAsia"/>
          <w:sz w:val="36"/>
          <w:szCs w:val="36"/>
        </w:rPr>
      </w:pPr>
      <w:r>
        <w:rPr>
          <w:rFonts w:hint="eastAsia"/>
          <w:sz w:val="36"/>
          <w:szCs w:val="36"/>
        </w:rPr>
        <w:lastRenderedPageBreak/>
        <w:t>二</w:t>
      </w:r>
      <w:r>
        <w:rPr>
          <w:rFonts w:hint="eastAsia"/>
          <w:sz w:val="36"/>
          <w:szCs w:val="36"/>
        </w:rPr>
        <w:t>标段报价表</w:t>
      </w:r>
    </w:p>
    <w:p w:rsidR="00F25072" w:rsidRDefault="00F25072" w:rsidP="00F25072">
      <w:pPr>
        <w:widowControl/>
        <w:ind w:firstLineChars="100" w:firstLine="360"/>
        <w:jc w:val="center"/>
        <w:rPr>
          <w:rFonts w:hint="eastAsia"/>
          <w:sz w:val="36"/>
          <w:szCs w:val="36"/>
        </w:rPr>
      </w:pPr>
    </w:p>
    <w:tbl>
      <w:tblPr>
        <w:tblStyle w:val="ab"/>
        <w:tblW w:w="0" w:type="auto"/>
        <w:tblLook w:val="04A0" w:firstRow="1" w:lastRow="0" w:firstColumn="1" w:lastColumn="0" w:noHBand="0" w:noVBand="1"/>
      </w:tblPr>
      <w:tblGrid>
        <w:gridCol w:w="4928"/>
        <w:gridCol w:w="2268"/>
        <w:gridCol w:w="1559"/>
        <w:gridCol w:w="1098"/>
      </w:tblGrid>
      <w:tr w:rsidR="00F25072" w:rsidTr="00F25072">
        <w:tc>
          <w:tcPr>
            <w:tcW w:w="4928" w:type="dxa"/>
          </w:tcPr>
          <w:p w:rsidR="00F25072" w:rsidRPr="00AF173C" w:rsidRDefault="00F25072" w:rsidP="00C420B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项目名称</w:t>
            </w:r>
          </w:p>
        </w:tc>
        <w:tc>
          <w:tcPr>
            <w:tcW w:w="2268" w:type="dxa"/>
          </w:tcPr>
          <w:p w:rsidR="00F25072" w:rsidRPr="00AF173C" w:rsidRDefault="00F25072" w:rsidP="00C420B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报价</w:t>
            </w:r>
            <w:r>
              <w:rPr>
                <w:rFonts w:ascii="宋体" w:eastAsia="宋体" w:hAnsi="宋体" w:cs="宋体" w:hint="eastAsia"/>
                <w:b/>
                <w:bCs/>
                <w:kern w:val="36"/>
                <w:sz w:val="30"/>
                <w:szCs w:val="30"/>
              </w:rPr>
              <w:t>（元）</w:t>
            </w:r>
          </w:p>
        </w:tc>
        <w:tc>
          <w:tcPr>
            <w:tcW w:w="1559" w:type="dxa"/>
          </w:tcPr>
          <w:p w:rsidR="00F25072" w:rsidRPr="00AF173C" w:rsidRDefault="00F25072" w:rsidP="00C420B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费率</w:t>
            </w:r>
            <w:r>
              <w:rPr>
                <w:rFonts w:ascii="宋体" w:eastAsia="宋体" w:hAnsi="宋体" w:cs="宋体" w:hint="eastAsia"/>
                <w:b/>
                <w:bCs/>
                <w:kern w:val="36"/>
                <w:sz w:val="30"/>
                <w:szCs w:val="30"/>
              </w:rPr>
              <w:t>（</w:t>
            </w:r>
            <w:r w:rsidRPr="00AF173C">
              <w:rPr>
                <w:rFonts w:ascii="仿宋" w:eastAsia="仿宋" w:hAnsi="仿宋" w:cs="仿宋"/>
                <w:sz w:val="28"/>
                <w:szCs w:val="28"/>
              </w:rPr>
              <w:t>‰</w:t>
            </w:r>
            <w:r>
              <w:rPr>
                <w:rFonts w:ascii="宋体" w:eastAsia="宋体" w:hAnsi="宋体" w:cs="宋体" w:hint="eastAsia"/>
                <w:b/>
                <w:bCs/>
                <w:kern w:val="36"/>
                <w:sz w:val="30"/>
                <w:szCs w:val="30"/>
              </w:rPr>
              <w:t>）</w:t>
            </w:r>
          </w:p>
        </w:tc>
        <w:tc>
          <w:tcPr>
            <w:tcW w:w="1098" w:type="dxa"/>
          </w:tcPr>
          <w:p w:rsidR="00F25072" w:rsidRPr="00AF173C" w:rsidRDefault="00F25072" w:rsidP="00C420BC">
            <w:pPr>
              <w:widowControl/>
              <w:jc w:val="center"/>
              <w:rPr>
                <w:rFonts w:ascii="宋体" w:eastAsia="宋体" w:hAnsi="宋体" w:cs="宋体"/>
                <w:b/>
                <w:bCs/>
                <w:kern w:val="36"/>
                <w:sz w:val="30"/>
                <w:szCs w:val="30"/>
              </w:rPr>
            </w:pPr>
            <w:r w:rsidRPr="00AF173C">
              <w:rPr>
                <w:rFonts w:ascii="宋体" w:eastAsia="宋体" w:hAnsi="宋体" w:cs="宋体" w:hint="eastAsia"/>
                <w:b/>
                <w:bCs/>
                <w:kern w:val="36"/>
                <w:sz w:val="30"/>
                <w:szCs w:val="30"/>
              </w:rPr>
              <w:t>备注</w:t>
            </w:r>
          </w:p>
        </w:tc>
      </w:tr>
      <w:tr w:rsidR="00F25072" w:rsidTr="00F25072">
        <w:trPr>
          <w:trHeight w:val="804"/>
        </w:trPr>
        <w:tc>
          <w:tcPr>
            <w:tcW w:w="4928" w:type="dxa"/>
          </w:tcPr>
          <w:p w:rsidR="00F25072" w:rsidRDefault="00F25072" w:rsidP="00C420BC">
            <w:pPr>
              <w:widowControl/>
              <w:jc w:val="left"/>
              <w:rPr>
                <w:rFonts w:ascii="宋体" w:eastAsia="宋体" w:hAnsi="宋体" w:cs="宋体"/>
                <w:b/>
                <w:bCs/>
                <w:kern w:val="36"/>
                <w:sz w:val="36"/>
                <w:szCs w:val="36"/>
              </w:rPr>
            </w:pPr>
            <w:r w:rsidRPr="00E82351">
              <w:rPr>
                <w:rFonts w:ascii="仿宋" w:eastAsia="仿宋" w:hAnsi="仿宋" w:cs="仿宋" w:hint="eastAsia"/>
                <w:sz w:val="28"/>
                <w:szCs w:val="28"/>
              </w:rPr>
              <w:t>赣州市于都县省道养护大中修工程</w:t>
            </w:r>
          </w:p>
        </w:tc>
        <w:tc>
          <w:tcPr>
            <w:tcW w:w="2268" w:type="dxa"/>
          </w:tcPr>
          <w:p w:rsidR="00F25072" w:rsidRDefault="00F25072" w:rsidP="00C420BC">
            <w:pPr>
              <w:widowControl/>
              <w:jc w:val="left"/>
              <w:rPr>
                <w:rFonts w:ascii="宋体" w:eastAsia="宋体" w:hAnsi="宋体" w:cs="宋体"/>
                <w:b/>
                <w:bCs/>
                <w:kern w:val="36"/>
                <w:sz w:val="36"/>
                <w:szCs w:val="36"/>
              </w:rPr>
            </w:pPr>
          </w:p>
        </w:tc>
        <w:tc>
          <w:tcPr>
            <w:tcW w:w="1559" w:type="dxa"/>
          </w:tcPr>
          <w:p w:rsidR="00F25072" w:rsidRDefault="00F25072" w:rsidP="00C420BC">
            <w:pPr>
              <w:widowControl/>
              <w:jc w:val="left"/>
              <w:rPr>
                <w:rFonts w:ascii="宋体" w:eastAsia="宋体" w:hAnsi="宋体" w:cs="宋体"/>
                <w:b/>
                <w:bCs/>
                <w:kern w:val="36"/>
                <w:sz w:val="36"/>
                <w:szCs w:val="36"/>
              </w:rPr>
            </w:pPr>
          </w:p>
        </w:tc>
        <w:tc>
          <w:tcPr>
            <w:tcW w:w="1098" w:type="dxa"/>
          </w:tcPr>
          <w:p w:rsidR="00F25072" w:rsidRDefault="00F25072" w:rsidP="00C420BC">
            <w:pPr>
              <w:widowControl/>
              <w:jc w:val="left"/>
              <w:rPr>
                <w:rFonts w:ascii="宋体" w:eastAsia="宋体" w:hAnsi="宋体" w:cs="宋体"/>
                <w:b/>
                <w:bCs/>
                <w:kern w:val="36"/>
                <w:sz w:val="36"/>
                <w:szCs w:val="36"/>
              </w:rPr>
            </w:pPr>
          </w:p>
        </w:tc>
      </w:tr>
      <w:tr w:rsidR="00F25072" w:rsidTr="00F25072">
        <w:trPr>
          <w:trHeight w:val="844"/>
        </w:trPr>
        <w:tc>
          <w:tcPr>
            <w:tcW w:w="4928" w:type="dxa"/>
          </w:tcPr>
          <w:p w:rsidR="00F25072" w:rsidRDefault="00F25072" w:rsidP="00C420BC">
            <w:pPr>
              <w:widowControl/>
              <w:jc w:val="left"/>
              <w:rPr>
                <w:rFonts w:ascii="宋体" w:eastAsia="宋体" w:hAnsi="宋体" w:cs="宋体"/>
                <w:b/>
                <w:bCs/>
                <w:kern w:val="36"/>
                <w:sz w:val="36"/>
                <w:szCs w:val="36"/>
              </w:rPr>
            </w:pPr>
            <w:r w:rsidRPr="00E82351">
              <w:rPr>
                <w:rFonts w:ascii="仿宋" w:eastAsia="仿宋" w:hAnsi="仿宋" w:cs="仿宋" w:hint="eastAsia"/>
                <w:sz w:val="28"/>
                <w:szCs w:val="28"/>
              </w:rPr>
              <w:t>瑞金市养护大中修及预防性养护工程</w:t>
            </w:r>
          </w:p>
        </w:tc>
        <w:tc>
          <w:tcPr>
            <w:tcW w:w="2268" w:type="dxa"/>
          </w:tcPr>
          <w:p w:rsidR="00F25072" w:rsidRDefault="00F25072" w:rsidP="00C420BC">
            <w:pPr>
              <w:widowControl/>
              <w:jc w:val="left"/>
              <w:rPr>
                <w:rFonts w:ascii="宋体" w:eastAsia="宋体" w:hAnsi="宋体" w:cs="宋体"/>
                <w:b/>
                <w:bCs/>
                <w:kern w:val="36"/>
                <w:sz w:val="36"/>
                <w:szCs w:val="36"/>
              </w:rPr>
            </w:pPr>
          </w:p>
        </w:tc>
        <w:tc>
          <w:tcPr>
            <w:tcW w:w="1559" w:type="dxa"/>
          </w:tcPr>
          <w:p w:rsidR="00F25072" w:rsidRDefault="00F25072" w:rsidP="00C420BC">
            <w:pPr>
              <w:widowControl/>
              <w:jc w:val="left"/>
              <w:rPr>
                <w:rFonts w:ascii="宋体" w:eastAsia="宋体" w:hAnsi="宋体" w:cs="宋体"/>
                <w:b/>
                <w:bCs/>
                <w:kern w:val="36"/>
                <w:sz w:val="36"/>
                <w:szCs w:val="36"/>
              </w:rPr>
            </w:pPr>
          </w:p>
        </w:tc>
        <w:tc>
          <w:tcPr>
            <w:tcW w:w="1098" w:type="dxa"/>
          </w:tcPr>
          <w:p w:rsidR="00F25072" w:rsidRDefault="00F25072" w:rsidP="00C420BC">
            <w:pPr>
              <w:widowControl/>
              <w:jc w:val="left"/>
              <w:rPr>
                <w:rFonts w:ascii="宋体" w:eastAsia="宋体" w:hAnsi="宋体" w:cs="宋体"/>
                <w:b/>
                <w:bCs/>
                <w:kern w:val="36"/>
                <w:sz w:val="36"/>
                <w:szCs w:val="36"/>
              </w:rPr>
            </w:pPr>
          </w:p>
        </w:tc>
      </w:tr>
      <w:tr w:rsidR="00F25072" w:rsidTr="00C420BC">
        <w:tc>
          <w:tcPr>
            <w:tcW w:w="4928" w:type="dxa"/>
          </w:tcPr>
          <w:p w:rsidR="00F25072" w:rsidRDefault="00F25072" w:rsidP="00C420BC">
            <w:pPr>
              <w:widowControl/>
              <w:jc w:val="center"/>
              <w:rPr>
                <w:rFonts w:ascii="宋体" w:eastAsia="宋体" w:hAnsi="宋体" w:cs="宋体"/>
                <w:b/>
                <w:bCs/>
                <w:kern w:val="36"/>
                <w:sz w:val="36"/>
                <w:szCs w:val="36"/>
              </w:rPr>
            </w:pPr>
            <w:r w:rsidRPr="00AF173C">
              <w:rPr>
                <w:rFonts w:ascii="宋体" w:eastAsia="宋体" w:hAnsi="宋体" w:cs="宋体" w:hint="eastAsia"/>
                <w:b/>
                <w:bCs/>
                <w:kern w:val="36"/>
                <w:sz w:val="30"/>
                <w:szCs w:val="30"/>
              </w:rPr>
              <w:t>合计</w:t>
            </w:r>
            <w:r>
              <w:rPr>
                <w:rFonts w:ascii="宋体" w:eastAsia="宋体" w:hAnsi="宋体" w:cs="宋体" w:hint="eastAsia"/>
                <w:b/>
                <w:bCs/>
                <w:kern w:val="36"/>
                <w:sz w:val="30"/>
                <w:szCs w:val="30"/>
              </w:rPr>
              <w:t>（元）</w:t>
            </w:r>
          </w:p>
        </w:tc>
        <w:tc>
          <w:tcPr>
            <w:tcW w:w="4925" w:type="dxa"/>
            <w:gridSpan w:val="3"/>
          </w:tcPr>
          <w:p w:rsidR="00F25072" w:rsidRDefault="00F25072" w:rsidP="00C420BC">
            <w:pPr>
              <w:widowControl/>
              <w:jc w:val="left"/>
              <w:rPr>
                <w:rFonts w:ascii="宋体" w:eastAsia="宋体" w:hAnsi="宋体" w:cs="宋体"/>
                <w:b/>
                <w:bCs/>
                <w:kern w:val="36"/>
                <w:sz w:val="36"/>
                <w:szCs w:val="36"/>
              </w:rPr>
            </w:pPr>
          </w:p>
        </w:tc>
      </w:tr>
    </w:tbl>
    <w:p w:rsidR="00F25072" w:rsidRDefault="00F25072" w:rsidP="00AF173C">
      <w:pPr>
        <w:widowControl/>
        <w:ind w:firstLineChars="1150" w:firstLine="4156"/>
        <w:jc w:val="left"/>
        <w:rPr>
          <w:rFonts w:ascii="宋体" w:eastAsia="宋体" w:hAnsi="宋体" w:cs="宋体"/>
          <w:b/>
          <w:bCs/>
          <w:kern w:val="36"/>
          <w:sz w:val="36"/>
          <w:szCs w:val="36"/>
        </w:rPr>
        <w:sectPr w:rsidR="00F25072">
          <w:pgSz w:w="11906" w:h="16838"/>
          <w:pgMar w:top="1418" w:right="851" w:bottom="851" w:left="1418" w:header="851" w:footer="992" w:gutter="0"/>
          <w:cols w:space="425"/>
          <w:docGrid w:type="lines" w:linePitch="312"/>
        </w:sectPr>
      </w:pPr>
    </w:p>
    <w:p w:rsidR="009E2C63" w:rsidRDefault="00672FE0" w:rsidP="00F25072">
      <w:pPr>
        <w:pStyle w:val="1"/>
        <w:jc w:val="center"/>
        <w:rPr>
          <w:sz w:val="36"/>
          <w:szCs w:val="36"/>
        </w:rPr>
      </w:pPr>
      <w:bookmarkStart w:id="0" w:name="_GoBack"/>
      <w:bookmarkEnd w:id="0"/>
      <w:r>
        <w:rPr>
          <w:rFonts w:hint="eastAsia"/>
          <w:sz w:val="36"/>
          <w:szCs w:val="36"/>
        </w:rPr>
        <w:lastRenderedPageBreak/>
        <w:t>二、报价人资质证明材料</w:t>
      </w:r>
    </w:p>
    <w:p w:rsidR="009E2C63" w:rsidRDefault="00672FE0">
      <w:pPr>
        <w:pStyle w:val="a7"/>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企业法人营业执照副本的复印件（加盖单位章）</w:t>
      </w:r>
    </w:p>
    <w:p w:rsidR="009E2C63" w:rsidRDefault="00672FE0">
      <w:pPr>
        <w:pStyle w:val="a7"/>
        <w:shd w:val="clear" w:color="auto" w:fill="FFFFFF"/>
        <w:spacing w:before="0" w:beforeAutospacing="0" w:after="0" w:afterAutospacing="0" w:line="540" w:lineRule="auto"/>
        <w:ind w:firstLine="390"/>
        <w:rPr>
          <w:color w:val="333333"/>
          <w:sz w:val="28"/>
          <w:szCs w:val="28"/>
        </w:rPr>
      </w:pPr>
      <w:r>
        <w:rPr>
          <w:rFonts w:hint="eastAsia"/>
          <w:color w:val="333333"/>
          <w:sz w:val="28"/>
          <w:szCs w:val="28"/>
        </w:rPr>
        <w:t>资质证书复印件（加盖单位章）</w:t>
      </w:r>
    </w:p>
    <w:p w:rsidR="009E2C63" w:rsidRDefault="00672FE0">
      <w:pPr>
        <w:widowControl/>
        <w:jc w:val="left"/>
        <w:rPr>
          <w:color w:val="333333"/>
          <w:sz w:val="28"/>
          <w:szCs w:val="28"/>
        </w:rPr>
      </w:pPr>
      <w:r>
        <w:rPr>
          <w:color w:val="333333"/>
          <w:sz w:val="28"/>
          <w:szCs w:val="28"/>
        </w:rPr>
        <w:br w:type="page"/>
      </w:r>
    </w:p>
    <w:p w:rsidR="00672FE0" w:rsidRPr="00672FE0" w:rsidRDefault="00672FE0" w:rsidP="00672FE0">
      <w:pPr>
        <w:widowControl/>
        <w:jc w:val="center"/>
        <w:rPr>
          <w:b/>
          <w:color w:val="333333"/>
          <w:sz w:val="36"/>
          <w:szCs w:val="36"/>
        </w:rPr>
        <w:sectPr w:rsidR="00672FE0" w:rsidRPr="00672FE0">
          <w:pgSz w:w="11906" w:h="16838"/>
          <w:pgMar w:top="1418" w:right="851" w:bottom="851" w:left="1418" w:header="851" w:footer="992" w:gutter="0"/>
          <w:cols w:space="425"/>
          <w:docGrid w:type="lines" w:linePitch="312"/>
        </w:sectPr>
      </w:pPr>
      <w:r>
        <w:rPr>
          <w:rFonts w:hint="eastAsia"/>
          <w:b/>
          <w:color w:val="333333"/>
          <w:sz w:val="36"/>
          <w:szCs w:val="36"/>
        </w:rPr>
        <w:lastRenderedPageBreak/>
        <w:t>三、拟派检测人员汇总表（格式自拟）</w:t>
      </w:r>
    </w:p>
    <w:p w:rsidR="009E2C63" w:rsidRDefault="00672FE0">
      <w:pPr>
        <w:pStyle w:val="3"/>
        <w:spacing w:before="120" w:after="120" w:line="240" w:lineRule="atLeast"/>
        <w:ind w:firstLine="562"/>
        <w:jc w:val="center"/>
        <w:rPr>
          <w:rFonts w:asciiTheme="minorEastAsia" w:hAnsiTheme="minorEastAsia"/>
          <w:sz w:val="36"/>
          <w:szCs w:val="36"/>
        </w:rPr>
      </w:pPr>
      <w:r>
        <w:rPr>
          <w:rFonts w:asciiTheme="minorEastAsia" w:hAnsiTheme="minorEastAsia" w:hint="eastAsia"/>
          <w:sz w:val="36"/>
          <w:szCs w:val="36"/>
        </w:rPr>
        <w:lastRenderedPageBreak/>
        <w:t>四、法定代表人身份证明</w:t>
      </w:r>
    </w:p>
    <w:p w:rsidR="009E2C63" w:rsidRDefault="009E2C63">
      <w:pPr>
        <w:ind w:firstLine="480"/>
        <w:rPr>
          <w:rFonts w:ascii="宋体" w:hAnsi="宋体"/>
          <w:sz w:val="24"/>
        </w:rPr>
      </w:pPr>
    </w:p>
    <w:p w:rsidR="009E2C63" w:rsidRDefault="009E2C63">
      <w:pPr>
        <w:ind w:firstLine="480"/>
        <w:rPr>
          <w:rFonts w:ascii="宋体" w:hAnsi="宋体"/>
          <w:sz w:val="24"/>
        </w:rPr>
      </w:pPr>
    </w:p>
    <w:p w:rsidR="009E2C63" w:rsidRDefault="00672FE0">
      <w:pPr>
        <w:spacing w:line="480" w:lineRule="auto"/>
        <w:rPr>
          <w:rFonts w:ascii="宋体" w:hAnsi="宋体"/>
          <w:sz w:val="24"/>
        </w:rPr>
      </w:pPr>
      <w:r>
        <w:rPr>
          <w:rFonts w:ascii="宋体" w:hAnsi="宋体" w:hint="eastAsia"/>
          <w:sz w:val="24"/>
        </w:rPr>
        <w:t>报价人名称：</w:t>
      </w:r>
      <w:r>
        <w:rPr>
          <w:rFonts w:ascii="宋体" w:hAnsi="宋体" w:hint="eastAsia"/>
          <w:sz w:val="24"/>
          <w:u w:val="single"/>
        </w:rPr>
        <w:t xml:space="preserve">                           </w:t>
      </w:r>
    </w:p>
    <w:p w:rsidR="009E2C63" w:rsidRDefault="00672FE0">
      <w:pPr>
        <w:spacing w:line="480" w:lineRule="auto"/>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（公司名称）的法定代表人。</w:t>
      </w:r>
    </w:p>
    <w:p w:rsidR="009E2C63" w:rsidRDefault="009E2C63">
      <w:pPr>
        <w:spacing w:line="480" w:lineRule="auto"/>
        <w:ind w:firstLineChars="200" w:firstLine="480"/>
        <w:rPr>
          <w:rFonts w:ascii="宋体" w:hAnsi="宋体"/>
          <w:sz w:val="24"/>
        </w:rPr>
      </w:pPr>
    </w:p>
    <w:p w:rsidR="009E2C63" w:rsidRDefault="00672FE0">
      <w:pPr>
        <w:spacing w:line="480" w:lineRule="auto"/>
        <w:ind w:firstLineChars="200" w:firstLine="480"/>
        <w:rPr>
          <w:rFonts w:ascii="宋体" w:hAnsi="宋体"/>
          <w:sz w:val="24"/>
        </w:rPr>
      </w:pPr>
      <w:r>
        <w:rPr>
          <w:rFonts w:ascii="宋体" w:hAnsi="宋体" w:hint="eastAsia"/>
          <w:sz w:val="24"/>
        </w:rPr>
        <w:t>特此证明。</w:t>
      </w:r>
    </w:p>
    <w:p w:rsidR="009E2C63" w:rsidRDefault="00672FE0">
      <w:pPr>
        <w:spacing w:line="480" w:lineRule="auto"/>
        <w:ind w:firstLine="480"/>
        <w:rPr>
          <w:rFonts w:ascii="宋体" w:hAnsi="宋体"/>
          <w:sz w:val="24"/>
        </w:rPr>
      </w:pPr>
      <w:r>
        <w:rPr>
          <w:rFonts w:ascii="宋体" w:hAnsi="宋体" w:hint="eastAsia"/>
          <w:sz w:val="24"/>
        </w:rPr>
        <w:t>附：法定代表人身份证</w:t>
      </w:r>
    </w:p>
    <w:p w:rsidR="009E2C63" w:rsidRDefault="009E2C63">
      <w:pPr>
        <w:spacing w:line="480" w:lineRule="auto"/>
        <w:ind w:firstLine="480"/>
        <w:rPr>
          <w:rFonts w:ascii="宋体" w:hAnsi="宋体"/>
          <w:sz w:val="24"/>
        </w:rPr>
      </w:pPr>
    </w:p>
    <w:p w:rsidR="009E2C63" w:rsidRDefault="00672FE0">
      <w:pPr>
        <w:spacing w:line="480" w:lineRule="auto"/>
        <w:ind w:firstLine="480"/>
        <w:rPr>
          <w:rFonts w:ascii="宋体" w:hAnsi="宋体"/>
          <w:sz w:val="24"/>
        </w:rPr>
      </w:pPr>
      <w:r>
        <w:rPr>
          <w:rFonts w:ascii="宋体" w:hAnsi="宋体" w:hint="eastAsia"/>
          <w:sz w:val="24"/>
        </w:rPr>
        <w:t xml:space="preserve">                                               报价人（公章）：</w:t>
      </w:r>
      <w:r>
        <w:rPr>
          <w:rFonts w:ascii="宋体" w:hAnsi="宋体"/>
          <w:sz w:val="24"/>
        </w:rPr>
        <w:t xml:space="preserve"> </w:t>
      </w:r>
    </w:p>
    <w:p w:rsidR="009E2C63" w:rsidRDefault="00672FE0">
      <w:pPr>
        <w:spacing w:line="480" w:lineRule="auto"/>
        <w:ind w:firstLine="480"/>
        <w:jc w:val="center"/>
        <w:rPr>
          <w:rFonts w:ascii="宋体" w:cs="宋体"/>
          <w:b/>
          <w:bCs/>
          <w:color w:val="000000"/>
          <w:sz w:val="40"/>
          <w:szCs w:val="40"/>
        </w:rPr>
      </w:pPr>
      <w:r>
        <w:rPr>
          <w:rFonts w:ascii="宋体" w:hAnsi="宋体" w:hint="eastAsia"/>
          <w:sz w:val="24"/>
          <w:szCs w:val="28"/>
        </w:rPr>
        <w:t xml:space="preserve">                              年   月   日</w:t>
      </w:r>
    </w:p>
    <w:p w:rsidR="009E2C63" w:rsidRDefault="009E2C63">
      <w:pPr>
        <w:spacing w:line="480" w:lineRule="auto"/>
        <w:ind w:firstLine="480"/>
        <w:jc w:val="right"/>
        <w:rPr>
          <w:color w:val="333333"/>
          <w:sz w:val="28"/>
          <w:szCs w:val="28"/>
        </w:rPr>
      </w:pPr>
    </w:p>
    <w:p w:rsidR="009E2C63" w:rsidRDefault="00672FE0">
      <w:pPr>
        <w:widowControl/>
        <w:jc w:val="center"/>
        <w:rPr>
          <w:rFonts w:ascii="宋体" w:hAnsi="宋体"/>
          <w:sz w:val="24"/>
        </w:rPr>
      </w:pPr>
      <w:r>
        <w:rPr>
          <w:rFonts w:ascii="宋体" w:hAnsi="宋体" w:hint="eastAsia"/>
          <w:sz w:val="24"/>
        </w:rPr>
        <w:t>法定代表人身份证</w:t>
      </w:r>
    </w:p>
    <w:p w:rsidR="009E2C63" w:rsidRDefault="009E2C63">
      <w:pPr>
        <w:widowControl/>
        <w:jc w:val="center"/>
        <w:rPr>
          <w:rFonts w:ascii="宋体" w:hAnsi="宋体"/>
          <w:sz w:val="24"/>
        </w:rPr>
      </w:pPr>
    </w:p>
    <w:p w:rsidR="009E2C63" w:rsidRDefault="009E2C63">
      <w:pPr>
        <w:jc w:val="center"/>
        <w:rPr>
          <w:rFonts w:ascii="宋体" w:cs="宋体"/>
          <w:b/>
          <w:bCs/>
          <w:color w:val="000000"/>
          <w:sz w:val="40"/>
          <w:szCs w:val="40"/>
        </w:rPr>
      </w:pPr>
    </w:p>
    <w:p w:rsidR="009E2C63" w:rsidRDefault="00672FE0">
      <w:pPr>
        <w:widowControl/>
        <w:jc w:val="left"/>
        <w:rPr>
          <w:rFonts w:ascii="宋体" w:cs="宋体"/>
          <w:b/>
          <w:bCs/>
          <w:color w:val="000000"/>
          <w:sz w:val="40"/>
          <w:szCs w:val="40"/>
        </w:rPr>
      </w:pPr>
      <w:r>
        <w:rPr>
          <w:rFonts w:ascii="宋体" w:cs="宋体"/>
          <w:b/>
          <w:bCs/>
          <w:color w:val="000000"/>
          <w:sz w:val="40"/>
          <w:szCs w:val="40"/>
        </w:rPr>
        <w:br w:type="page"/>
      </w:r>
    </w:p>
    <w:p w:rsidR="009E2C63" w:rsidRDefault="00672FE0">
      <w:pPr>
        <w:ind w:right="480"/>
        <w:jc w:val="center"/>
        <w:rPr>
          <w:rFonts w:asciiTheme="minorEastAsia" w:hAnsiTheme="minorEastAsia"/>
          <w:b/>
          <w:bCs/>
          <w:kern w:val="44"/>
          <w:sz w:val="36"/>
          <w:szCs w:val="36"/>
        </w:rPr>
      </w:pPr>
      <w:r>
        <w:rPr>
          <w:rFonts w:asciiTheme="minorEastAsia" w:hAnsiTheme="minorEastAsia" w:hint="eastAsia"/>
          <w:b/>
          <w:bCs/>
          <w:kern w:val="44"/>
          <w:sz w:val="36"/>
          <w:szCs w:val="36"/>
        </w:rPr>
        <w:lastRenderedPageBreak/>
        <w:t>四、授权委托书</w:t>
      </w:r>
    </w:p>
    <w:p w:rsidR="009E2C63" w:rsidRDefault="009E2C63">
      <w:pPr>
        <w:spacing w:line="500" w:lineRule="exact"/>
        <w:ind w:firstLineChars="200" w:firstLine="480"/>
        <w:rPr>
          <w:rFonts w:ascii="宋体" w:hAnsi="宋体"/>
          <w:sz w:val="24"/>
        </w:rPr>
      </w:pPr>
    </w:p>
    <w:p w:rsidR="009E2C63" w:rsidRDefault="00672FE0">
      <w:pPr>
        <w:spacing w:line="50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的法定代表人，现委托</w:t>
      </w:r>
      <w:r>
        <w:rPr>
          <w:rFonts w:ascii="宋体" w:hAnsi="宋体" w:hint="eastAsia"/>
          <w:sz w:val="24"/>
          <w:u w:val="single"/>
        </w:rPr>
        <w:t xml:space="preserve">        </w:t>
      </w:r>
      <w:r>
        <w:rPr>
          <w:rFonts w:ascii="宋体" w:hAnsi="宋体" w:hint="eastAsia"/>
          <w:sz w:val="24"/>
        </w:rPr>
        <w:t xml:space="preserve"> 为我方代理人。代理人根据授权，以我方名义签署、澄清、递交、撤回、修改</w:t>
      </w:r>
      <w:r>
        <w:rPr>
          <w:rFonts w:ascii="宋体" w:hAnsi="宋体" w:hint="eastAsia"/>
          <w:sz w:val="24"/>
          <w:szCs w:val="28"/>
          <w:u w:val="single"/>
        </w:rPr>
        <w:t xml:space="preserve">                                    </w:t>
      </w:r>
      <w:r>
        <w:rPr>
          <w:rFonts w:ascii="宋体" w:hAnsi="宋体" w:hint="eastAsia"/>
          <w:sz w:val="24"/>
        </w:rPr>
        <w:t>询价文件、签订合同和处理有关事宜，其法律后果由我方承担。</w:t>
      </w:r>
    </w:p>
    <w:p w:rsidR="009E2C63" w:rsidRDefault="00672FE0">
      <w:pPr>
        <w:spacing w:line="50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9E2C63" w:rsidRDefault="00672FE0">
      <w:pPr>
        <w:spacing w:line="500" w:lineRule="exact"/>
        <w:ind w:firstLineChars="200" w:firstLine="480"/>
        <w:rPr>
          <w:rFonts w:ascii="宋体" w:hAnsi="宋体"/>
          <w:sz w:val="24"/>
        </w:rPr>
      </w:pPr>
      <w:r>
        <w:rPr>
          <w:rFonts w:ascii="宋体" w:hAnsi="宋体" w:hint="eastAsia"/>
          <w:sz w:val="24"/>
        </w:rPr>
        <w:t>代理人无转委托权。</w:t>
      </w:r>
      <w:r>
        <w:rPr>
          <w:rFonts w:ascii="宋体" w:hAnsi="宋体"/>
          <w:sz w:val="24"/>
        </w:rPr>
        <w:t xml:space="preserve"> </w:t>
      </w:r>
    </w:p>
    <w:p w:rsidR="009E2C63" w:rsidRDefault="00672FE0">
      <w:pPr>
        <w:spacing w:line="500" w:lineRule="exact"/>
        <w:ind w:firstLineChars="200" w:firstLine="480"/>
        <w:rPr>
          <w:rFonts w:ascii="宋体" w:hAnsi="宋体"/>
          <w:sz w:val="24"/>
        </w:rPr>
      </w:pPr>
      <w:r>
        <w:rPr>
          <w:rFonts w:ascii="宋体" w:hAnsi="宋体" w:hint="eastAsia"/>
          <w:sz w:val="24"/>
        </w:rPr>
        <w:t>附：法定代表人身份证、代理人身份证</w:t>
      </w:r>
    </w:p>
    <w:p w:rsidR="009E2C63" w:rsidRDefault="009E2C63">
      <w:pPr>
        <w:spacing w:line="500" w:lineRule="exact"/>
        <w:ind w:firstLine="480"/>
        <w:rPr>
          <w:rFonts w:ascii="宋体" w:hAnsi="宋体"/>
          <w:sz w:val="24"/>
        </w:rPr>
      </w:pPr>
    </w:p>
    <w:p w:rsidR="009E2C63" w:rsidRDefault="009E2C63">
      <w:pPr>
        <w:spacing w:line="500" w:lineRule="exact"/>
        <w:ind w:firstLine="480"/>
        <w:rPr>
          <w:rFonts w:ascii="宋体" w:hAnsi="宋体"/>
          <w:sz w:val="24"/>
        </w:rPr>
      </w:pPr>
    </w:p>
    <w:p w:rsidR="009E2C63" w:rsidRDefault="00672FE0">
      <w:pPr>
        <w:spacing w:line="500" w:lineRule="exact"/>
        <w:ind w:firstLine="480"/>
        <w:rPr>
          <w:rFonts w:ascii="宋体" w:hAnsi="宋体"/>
          <w:sz w:val="24"/>
        </w:rPr>
      </w:pPr>
      <w:r>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sz w:val="24"/>
        </w:rPr>
        <w:t xml:space="preserve"> </w:t>
      </w:r>
    </w:p>
    <w:p w:rsidR="009E2C63" w:rsidRDefault="00672FE0">
      <w:pPr>
        <w:spacing w:line="500" w:lineRule="exact"/>
        <w:ind w:firstLine="480"/>
        <w:jc w:val="right"/>
        <w:rPr>
          <w:rFonts w:ascii="宋体" w:hAnsi="宋体"/>
          <w:sz w:val="24"/>
        </w:rPr>
      </w:pPr>
      <w:r>
        <w:rPr>
          <w:rFonts w:ascii="宋体" w:hAnsi="宋体" w:hint="eastAsia"/>
          <w:sz w:val="24"/>
        </w:rPr>
        <w:t xml:space="preserve">                                                              </w:t>
      </w:r>
    </w:p>
    <w:p w:rsidR="009E2C63" w:rsidRDefault="00672FE0">
      <w:pPr>
        <w:widowControl/>
        <w:jc w:val="center"/>
        <w:rPr>
          <w:rFonts w:ascii="宋体" w:hAnsi="宋体"/>
          <w:sz w:val="24"/>
        </w:rPr>
      </w:pPr>
      <w:r>
        <w:rPr>
          <w:rFonts w:ascii="宋体" w:hAnsi="宋体" w:hint="eastAsia"/>
          <w:sz w:val="24"/>
          <w:szCs w:val="28"/>
        </w:rPr>
        <w:t xml:space="preserve">                                        年   月   日</w:t>
      </w: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672FE0">
      <w:pPr>
        <w:widowControl/>
        <w:jc w:val="center"/>
        <w:rPr>
          <w:rFonts w:ascii="宋体" w:hAnsi="宋体"/>
          <w:sz w:val="24"/>
        </w:rPr>
      </w:pPr>
      <w:r>
        <w:rPr>
          <w:rFonts w:ascii="宋体" w:hAnsi="宋体" w:hint="eastAsia"/>
          <w:sz w:val="24"/>
        </w:rPr>
        <w:t>法定代表人身份证</w:t>
      </w: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9E2C63">
      <w:pPr>
        <w:widowControl/>
        <w:jc w:val="center"/>
        <w:rPr>
          <w:rFonts w:ascii="宋体" w:hAnsi="宋体"/>
          <w:sz w:val="24"/>
        </w:rPr>
      </w:pPr>
    </w:p>
    <w:p w:rsidR="009E2C63" w:rsidRDefault="00672FE0">
      <w:pPr>
        <w:widowControl/>
        <w:jc w:val="center"/>
        <w:rPr>
          <w:rFonts w:ascii="宋体" w:eastAsia="黑体" w:hAnsi="宋体"/>
          <w:b/>
          <w:bCs/>
          <w:kern w:val="44"/>
          <w:sz w:val="28"/>
          <w:szCs w:val="28"/>
        </w:rPr>
      </w:pPr>
      <w:r>
        <w:rPr>
          <w:rFonts w:ascii="宋体" w:hAnsi="宋体" w:hint="eastAsia"/>
          <w:sz w:val="24"/>
        </w:rPr>
        <w:t>代理人身份证</w:t>
      </w:r>
    </w:p>
    <w:p w:rsidR="009E2C63" w:rsidRDefault="009E2C63">
      <w:pPr>
        <w:widowControl/>
        <w:jc w:val="center"/>
        <w:rPr>
          <w:rFonts w:ascii="宋体" w:eastAsia="黑体" w:hAnsi="宋体"/>
          <w:b/>
          <w:bCs/>
          <w:kern w:val="44"/>
          <w:sz w:val="28"/>
          <w:szCs w:val="28"/>
        </w:rPr>
      </w:pPr>
    </w:p>
    <w:p w:rsidR="009E2C63" w:rsidRDefault="00672FE0">
      <w:pPr>
        <w:widowControl/>
        <w:jc w:val="left"/>
        <w:rPr>
          <w:rFonts w:ascii="宋体" w:eastAsia="黑体" w:hAnsi="宋体"/>
          <w:b/>
          <w:bCs/>
          <w:kern w:val="44"/>
          <w:sz w:val="28"/>
          <w:szCs w:val="28"/>
        </w:rPr>
      </w:pPr>
      <w:r>
        <w:rPr>
          <w:rFonts w:ascii="宋体" w:eastAsia="黑体" w:hAnsi="宋体"/>
          <w:b/>
          <w:bCs/>
          <w:kern w:val="44"/>
          <w:sz w:val="28"/>
          <w:szCs w:val="28"/>
        </w:rPr>
        <w:br w:type="page"/>
      </w:r>
    </w:p>
    <w:p w:rsidR="009E2C63" w:rsidRDefault="00672FE0">
      <w:pPr>
        <w:ind w:right="480"/>
        <w:jc w:val="center"/>
        <w:rPr>
          <w:rFonts w:asciiTheme="minorEastAsia" w:hAnsiTheme="minorEastAsia"/>
          <w:bCs/>
          <w:kern w:val="44"/>
          <w:sz w:val="36"/>
          <w:szCs w:val="36"/>
        </w:rPr>
      </w:pPr>
      <w:r>
        <w:rPr>
          <w:rFonts w:asciiTheme="minorEastAsia" w:hAnsiTheme="minorEastAsia" w:hint="eastAsia"/>
          <w:b/>
          <w:bCs/>
          <w:kern w:val="44"/>
          <w:sz w:val="36"/>
          <w:szCs w:val="36"/>
        </w:rPr>
        <w:lastRenderedPageBreak/>
        <w:t>五、其他材料</w:t>
      </w:r>
    </w:p>
    <w:sectPr w:rsidR="009E2C63">
      <w:pgSz w:w="11906" w:h="16838"/>
      <w:pgMar w:top="1418" w:right="851" w:bottom="851"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05F" w:rsidRDefault="004C605F" w:rsidP="00AF173C">
      <w:r>
        <w:separator/>
      </w:r>
    </w:p>
  </w:endnote>
  <w:endnote w:type="continuationSeparator" w:id="0">
    <w:p w:rsidR="004C605F" w:rsidRDefault="004C605F" w:rsidP="00AF1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05F" w:rsidRDefault="004C605F" w:rsidP="00AF173C">
      <w:r>
        <w:separator/>
      </w:r>
    </w:p>
  </w:footnote>
  <w:footnote w:type="continuationSeparator" w:id="0">
    <w:p w:rsidR="004C605F" w:rsidRDefault="004C605F" w:rsidP="00AF17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F7F41"/>
    <w:rsid w:val="00004171"/>
    <w:rsid w:val="00007066"/>
    <w:rsid w:val="00011109"/>
    <w:rsid w:val="00014913"/>
    <w:rsid w:val="0002046C"/>
    <w:rsid w:val="000255FE"/>
    <w:rsid w:val="0003022E"/>
    <w:rsid w:val="00031FF7"/>
    <w:rsid w:val="000373C7"/>
    <w:rsid w:val="00043A9B"/>
    <w:rsid w:val="00045272"/>
    <w:rsid w:val="00052C43"/>
    <w:rsid w:val="00055CD4"/>
    <w:rsid w:val="00065063"/>
    <w:rsid w:val="000709FC"/>
    <w:rsid w:val="00074B8E"/>
    <w:rsid w:val="00090953"/>
    <w:rsid w:val="00091C39"/>
    <w:rsid w:val="000949F8"/>
    <w:rsid w:val="00094B13"/>
    <w:rsid w:val="0009767F"/>
    <w:rsid w:val="000A1C5C"/>
    <w:rsid w:val="000A5ABA"/>
    <w:rsid w:val="000B0932"/>
    <w:rsid w:val="00105EA3"/>
    <w:rsid w:val="001244AA"/>
    <w:rsid w:val="001439A7"/>
    <w:rsid w:val="001457BF"/>
    <w:rsid w:val="00180EEE"/>
    <w:rsid w:val="00182940"/>
    <w:rsid w:val="001916BE"/>
    <w:rsid w:val="00192AA0"/>
    <w:rsid w:val="001B3F88"/>
    <w:rsid w:val="001B459D"/>
    <w:rsid w:val="001B63D9"/>
    <w:rsid w:val="001D152C"/>
    <w:rsid w:val="001E0F78"/>
    <w:rsid w:val="001F7770"/>
    <w:rsid w:val="00203894"/>
    <w:rsid w:val="002038C5"/>
    <w:rsid w:val="00216BB9"/>
    <w:rsid w:val="00222B61"/>
    <w:rsid w:val="00223519"/>
    <w:rsid w:val="00224BBA"/>
    <w:rsid w:val="002326D0"/>
    <w:rsid w:val="0024006C"/>
    <w:rsid w:val="002461CA"/>
    <w:rsid w:val="00253221"/>
    <w:rsid w:val="00255739"/>
    <w:rsid w:val="00260871"/>
    <w:rsid w:val="00263C65"/>
    <w:rsid w:val="002711D2"/>
    <w:rsid w:val="00290C59"/>
    <w:rsid w:val="002944C3"/>
    <w:rsid w:val="00294E3D"/>
    <w:rsid w:val="00295B0F"/>
    <w:rsid w:val="0029737B"/>
    <w:rsid w:val="002A24BE"/>
    <w:rsid w:val="002A655F"/>
    <w:rsid w:val="002A720C"/>
    <w:rsid w:val="002B7D0C"/>
    <w:rsid w:val="002D51C1"/>
    <w:rsid w:val="002E22F5"/>
    <w:rsid w:val="002E51DC"/>
    <w:rsid w:val="002F5A32"/>
    <w:rsid w:val="002F65AF"/>
    <w:rsid w:val="003066FE"/>
    <w:rsid w:val="0031290D"/>
    <w:rsid w:val="003139C3"/>
    <w:rsid w:val="00314115"/>
    <w:rsid w:val="00314217"/>
    <w:rsid w:val="00314343"/>
    <w:rsid w:val="003209B0"/>
    <w:rsid w:val="00326D55"/>
    <w:rsid w:val="00331224"/>
    <w:rsid w:val="00331F1F"/>
    <w:rsid w:val="003364F7"/>
    <w:rsid w:val="003512B3"/>
    <w:rsid w:val="00351874"/>
    <w:rsid w:val="00357ADB"/>
    <w:rsid w:val="00365F5C"/>
    <w:rsid w:val="0036650D"/>
    <w:rsid w:val="0037070A"/>
    <w:rsid w:val="00376AE2"/>
    <w:rsid w:val="0039244E"/>
    <w:rsid w:val="003A0CAF"/>
    <w:rsid w:val="003A453E"/>
    <w:rsid w:val="003A7331"/>
    <w:rsid w:val="003C088F"/>
    <w:rsid w:val="003D39D3"/>
    <w:rsid w:val="003E3AB1"/>
    <w:rsid w:val="003E4722"/>
    <w:rsid w:val="003E65E5"/>
    <w:rsid w:val="003E6B2C"/>
    <w:rsid w:val="003F0014"/>
    <w:rsid w:val="003F6EC0"/>
    <w:rsid w:val="00405F9C"/>
    <w:rsid w:val="004241B0"/>
    <w:rsid w:val="00425F8B"/>
    <w:rsid w:val="00426347"/>
    <w:rsid w:val="00433FB9"/>
    <w:rsid w:val="00447625"/>
    <w:rsid w:val="00451CF4"/>
    <w:rsid w:val="004722BF"/>
    <w:rsid w:val="00477059"/>
    <w:rsid w:val="00481A4D"/>
    <w:rsid w:val="00484F8B"/>
    <w:rsid w:val="004903D9"/>
    <w:rsid w:val="00493C61"/>
    <w:rsid w:val="0049636D"/>
    <w:rsid w:val="004A6A37"/>
    <w:rsid w:val="004B1F50"/>
    <w:rsid w:val="004B3605"/>
    <w:rsid w:val="004C41A7"/>
    <w:rsid w:val="004C605F"/>
    <w:rsid w:val="004D47C6"/>
    <w:rsid w:val="004D740F"/>
    <w:rsid w:val="004E37C2"/>
    <w:rsid w:val="004E6588"/>
    <w:rsid w:val="004F4EA9"/>
    <w:rsid w:val="00503137"/>
    <w:rsid w:val="0050487D"/>
    <w:rsid w:val="00505A83"/>
    <w:rsid w:val="005106DC"/>
    <w:rsid w:val="00514E5A"/>
    <w:rsid w:val="0053058A"/>
    <w:rsid w:val="00530F4D"/>
    <w:rsid w:val="00533DEB"/>
    <w:rsid w:val="005415AE"/>
    <w:rsid w:val="00543AD8"/>
    <w:rsid w:val="00543D2E"/>
    <w:rsid w:val="00554F8B"/>
    <w:rsid w:val="005556CD"/>
    <w:rsid w:val="00561147"/>
    <w:rsid w:val="00561AF9"/>
    <w:rsid w:val="005642DD"/>
    <w:rsid w:val="00572D19"/>
    <w:rsid w:val="0057420C"/>
    <w:rsid w:val="00596096"/>
    <w:rsid w:val="005A3605"/>
    <w:rsid w:val="005A37B4"/>
    <w:rsid w:val="005B2BCE"/>
    <w:rsid w:val="005C6308"/>
    <w:rsid w:val="005D461A"/>
    <w:rsid w:val="005E08FB"/>
    <w:rsid w:val="005E50EC"/>
    <w:rsid w:val="005E5BC3"/>
    <w:rsid w:val="005F6C1B"/>
    <w:rsid w:val="00602571"/>
    <w:rsid w:val="006071EE"/>
    <w:rsid w:val="00624442"/>
    <w:rsid w:val="006539E1"/>
    <w:rsid w:val="00654D2A"/>
    <w:rsid w:val="0067151D"/>
    <w:rsid w:val="00672FE0"/>
    <w:rsid w:val="00697BAA"/>
    <w:rsid w:val="006A4CF0"/>
    <w:rsid w:val="006A54F3"/>
    <w:rsid w:val="006C2654"/>
    <w:rsid w:val="006C3600"/>
    <w:rsid w:val="006D0D0A"/>
    <w:rsid w:val="006D55DA"/>
    <w:rsid w:val="006E6AE7"/>
    <w:rsid w:val="006F78A8"/>
    <w:rsid w:val="00703F0A"/>
    <w:rsid w:val="00711E71"/>
    <w:rsid w:val="00712847"/>
    <w:rsid w:val="007204BB"/>
    <w:rsid w:val="007270D1"/>
    <w:rsid w:val="00731B77"/>
    <w:rsid w:val="00732C11"/>
    <w:rsid w:val="00740747"/>
    <w:rsid w:val="00742D6E"/>
    <w:rsid w:val="00744E43"/>
    <w:rsid w:val="00746491"/>
    <w:rsid w:val="00753D23"/>
    <w:rsid w:val="00760193"/>
    <w:rsid w:val="007660DE"/>
    <w:rsid w:val="00773976"/>
    <w:rsid w:val="00775A39"/>
    <w:rsid w:val="0077785B"/>
    <w:rsid w:val="00790C61"/>
    <w:rsid w:val="007A032A"/>
    <w:rsid w:val="007B3F76"/>
    <w:rsid w:val="007C66ED"/>
    <w:rsid w:val="007D1333"/>
    <w:rsid w:val="007D5ED1"/>
    <w:rsid w:val="007F0D67"/>
    <w:rsid w:val="007F34FC"/>
    <w:rsid w:val="007F3F12"/>
    <w:rsid w:val="007F4854"/>
    <w:rsid w:val="008046B5"/>
    <w:rsid w:val="00807F38"/>
    <w:rsid w:val="00813360"/>
    <w:rsid w:val="00815290"/>
    <w:rsid w:val="0082157B"/>
    <w:rsid w:val="0083029D"/>
    <w:rsid w:val="00834D59"/>
    <w:rsid w:val="00837368"/>
    <w:rsid w:val="0084412A"/>
    <w:rsid w:val="0084620F"/>
    <w:rsid w:val="008634CB"/>
    <w:rsid w:val="00880EF4"/>
    <w:rsid w:val="00895FE4"/>
    <w:rsid w:val="008A5F9C"/>
    <w:rsid w:val="008C29B0"/>
    <w:rsid w:val="008C760B"/>
    <w:rsid w:val="008D6094"/>
    <w:rsid w:val="008E138B"/>
    <w:rsid w:val="008E3ECF"/>
    <w:rsid w:val="00912ACA"/>
    <w:rsid w:val="00921FB2"/>
    <w:rsid w:val="009316B1"/>
    <w:rsid w:val="009317D8"/>
    <w:rsid w:val="00931E25"/>
    <w:rsid w:val="0093502C"/>
    <w:rsid w:val="009376A3"/>
    <w:rsid w:val="00942211"/>
    <w:rsid w:val="00950D2F"/>
    <w:rsid w:val="00951C61"/>
    <w:rsid w:val="00961443"/>
    <w:rsid w:val="009730D4"/>
    <w:rsid w:val="00973D7E"/>
    <w:rsid w:val="00984556"/>
    <w:rsid w:val="00984EA3"/>
    <w:rsid w:val="0099063D"/>
    <w:rsid w:val="009A0464"/>
    <w:rsid w:val="009A0B0E"/>
    <w:rsid w:val="009A42E3"/>
    <w:rsid w:val="009B2146"/>
    <w:rsid w:val="009C2E84"/>
    <w:rsid w:val="009C6BB1"/>
    <w:rsid w:val="009C79F6"/>
    <w:rsid w:val="009D3A34"/>
    <w:rsid w:val="009E2C63"/>
    <w:rsid w:val="009E5A2C"/>
    <w:rsid w:val="009F3B29"/>
    <w:rsid w:val="00A023A3"/>
    <w:rsid w:val="00A06FA9"/>
    <w:rsid w:val="00A07093"/>
    <w:rsid w:val="00A123C4"/>
    <w:rsid w:val="00A1582E"/>
    <w:rsid w:val="00A46686"/>
    <w:rsid w:val="00A4681A"/>
    <w:rsid w:val="00A50D49"/>
    <w:rsid w:val="00A57309"/>
    <w:rsid w:val="00A71932"/>
    <w:rsid w:val="00A7344E"/>
    <w:rsid w:val="00A74B83"/>
    <w:rsid w:val="00A751FD"/>
    <w:rsid w:val="00A8287B"/>
    <w:rsid w:val="00A82C80"/>
    <w:rsid w:val="00A85679"/>
    <w:rsid w:val="00A90E02"/>
    <w:rsid w:val="00A942B4"/>
    <w:rsid w:val="00AB3B89"/>
    <w:rsid w:val="00AB5A91"/>
    <w:rsid w:val="00AD3E96"/>
    <w:rsid w:val="00AD4FC2"/>
    <w:rsid w:val="00AE1104"/>
    <w:rsid w:val="00AF173C"/>
    <w:rsid w:val="00AF2416"/>
    <w:rsid w:val="00AF4D9F"/>
    <w:rsid w:val="00AF7F41"/>
    <w:rsid w:val="00B01441"/>
    <w:rsid w:val="00B031D8"/>
    <w:rsid w:val="00B0798C"/>
    <w:rsid w:val="00B1292D"/>
    <w:rsid w:val="00B1584C"/>
    <w:rsid w:val="00B15E3F"/>
    <w:rsid w:val="00B17833"/>
    <w:rsid w:val="00B278AC"/>
    <w:rsid w:val="00B35608"/>
    <w:rsid w:val="00B40CE3"/>
    <w:rsid w:val="00B50BC3"/>
    <w:rsid w:val="00B54AF9"/>
    <w:rsid w:val="00B6612D"/>
    <w:rsid w:val="00B75301"/>
    <w:rsid w:val="00B763DF"/>
    <w:rsid w:val="00B82DA6"/>
    <w:rsid w:val="00B964AF"/>
    <w:rsid w:val="00BA25DC"/>
    <w:rsid w:val="00BB66D8"/>
    <w:rsid w:val="00BD03F4"/>
    <w:rsid w:val="00BD0809"/>
    <w:rsid w:val="00BD1FB8"/>
    <w:rsid w:val="00BE122E"/>
    <w:rsid w:val="00BE19E8"/>
    <w:rsid w:val="00BE4C29"/>
    <w:rsid w:val="00BE4DAD"/>
    <w:rsid w:val="00BE6036"/>
    <w:rsid w:val="00BF68F7"/>
    <w:rsid w:val="00C34F3E"/>
    <w:rsid w:val="00C40EEE"/>
    <w:rsid w:val="00C5234D"/>
    <w:rsid w:val="00C53C7E"/>
    <w:rsid w:val="00C53E07"/>
    <w:rsid w:val="00C56B14"/>
    <w:rsid w:val="00C600D0"/>
    <w:rsid w:val="00C73385"/>
    <w:rsid w:val="00C767F2"/>
    <w:rsid w:val="00C803B4"/>
    <w:rsid w:val="00C82813"/>
    <w:rsid w:val="00C907CD"/>
    <w:rsid w:val="00CC1019"/>
    <w:rsid w:val="00CC132F"/>
    <w:rsid w:val="00CC462B"/>
    <w:rsid w:val="00CC6D4C"/>
    <w:rsid w:val="00CE6934"/>
    <w:rsid w:val="00CF34B9"/>
    <w:rsid w:val="00CF449D"/>
    <w:rsid w:val="00D06CDB"/>
    <w:rsid w:val="00D15845"/>
    <w:rsid w:val="00D168F1"/>
    <w:rsid w:val="00D23F67"/>
    <w:rsid w:val="00D55015"/>
    <w:rsid w:val="00D61AA2"/>
    <w:rsid w:val="00D7370C"/>
    <w:rsid w:val="00D756A5"/>
    <w:rsid w:val="00D81A62"/>
    <w:rsid w:val="00D83CD0"/>
    <w:rsid w:val="00D918B7"/>
    <w:rsid w:val="00DA7F38"/>
    <w:rsid w:val="00DB0297"/>
    <w:rsid w:val="00DB02C5"/>
    <w:rsid w:val="00DB29E7"/>
    <w:rsid w:val="00DD2291"/>
    <w:rsid w:val="00DD4AD0"/>
    <w:rsid w:val="00DD707D"/>
    <w:rsid w:val="00DE40D7"/>
    <w:rsid w:val="00DE684F"/>
    <w:rsid w:val="00E14712"/>
    <w:rsid w:val="00E2119D"/>
    <w:rsid w:val="00E228DF"/>
    <w:rsid w:val="00E24466"/>
    <w:rsid w:val="00E259C9"/>
    <w:rsid w:val="00E51A3F"/>
    <w:rsid w:val="00E5658C"/>
    <w:rsid w:val="00E65D8C"/>
    <w:rsid w:val="00E932ED"/>
    <w:rsid w:val="00E94136"/>
    <w:rsid w:val="00E96853"/>
    <w:rsid w:val="00EB3114"/>
    <w:rsid w:val="00EB3458"/>
    <w:rsid w:val="00EB73DC"/>
    <w:rsid w:val="00EC0F51"/>
    <w:rsid w:val="00EC2DA9"/>
    <w:rsid w:val="00EC6372"/>
    <w:rsid w:val="00ED29D7"/>
    <w:rsid w:val="00EF2B6C"/>
    <w:rsid w:val="00F10E86"/>
    <w:rsid w:val="00F143EE"/>
    <w:rsid w:val="00F149B0"/>
    <w:rsid w:val="00F14F4B"/>
    <w:rsid w:val="00F174A5"/>
    <w:rsid w:val="00F204FB"/>
    <w:rsid w:val="00F25072"/>
    <w:rsid w:val="00F25586"/>
    <w:rsid w:val="00F32044"/>
    <w:rsid w:val="00F36F2E"/>
    <w:rsid w:val="00F44083"/>
    <w:rsid w:val="00F450E4"/>
    <w:rsid w:val="00F4522A"/>
    <w:rsid w:val="00F527F3"/>
    <w:rsid w:val="00F552B8"/>
    <w:rsid w:val="00F61532"/>
    <w:rsid w:val="00F65D9D"/>
    <w:rsid w:val="00F66E4C"/>
    <w:rsid w:val="00F726BB"/>
    <w:rsid w:val="00F77175"/>
    <w:rsid w:val="00F80097"/>
    <w:rsid w:val="00F804B9"/>
    <w:rsid w:val="00F8056D"/>
    <w:rsid w:val="00F94313"/>
    <w:rsid w:val="00F95F09"/>
    <w:rsid w:val="00F97149"/>
    <w:rsid w:val="00FA472C"/>
    <w:rsid w:val="00FB2AE4"/>
    <w:rsid w:val="00FB7ED5"/>
    <w:rsid w:val="00FC1F37"/>
    <w:rsid w:val="00FC3202"/>
    <w:rsid w:val="00FC516F"/>
    <w:rsid w:val="00FC5BCD"/>
    <w:rsid w:val="00FC62CF"/>
    <w:rsid w:val="00FD3E81"/>
    <w:rsid w:val="00FD47AD"/>
    <w:rsid w:val="00FD51F6"/>
    <w:rsid w:val="00FE786C"/>
    <w:rsid w:val="00FF1E44"/>
    <w:rsid w:val="4A2F44F3"/>
    <w:rsid w:val="53806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adjustRightInd w:val="0"/>
      <w:spacing w:line="312" w:lineRule="atLeast"/>
      <w:textAlignment w:val="baseline"/>
    </w:pPr>
    <w:rPr>
      <w:rFonts w:ascii="楷体_GB2312" w:eastAsia="楷体_GB2312" w:hAnsi="Times New Roman" w:cs="Times New Roman"/>
      <w:b/>
      <w:bCs/>
      <w:kern w:val="0"/>
      <w:szCs w:val="20"/>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Emphasis"/>
    <w:basedOn w:val="a0"/>
    <w:uiPriority w:val="20"/>
    <w:qFormat/>
    <w:rPr>
      <w:i/>
      <w:iCs/>
    </w:rPr>
  </w:style>
  <w:style w:type="character" w:styleId="a9">
    <w:name w:val="Hyperlink"/>
    <w:basedOn w:val="a0"/>
    <w:uiPriority w:val="99"/>
    <w:semiHidden/>
    <w:unhideWhenUsed/>
    <w:qFormat/>
    <w:rPr>
      <w:color w:val="0000FF"/>
      <w:u w:val="single"/>
    </w:rPr>
  </w:style>
  <w:style w:type="character" w:customStyle="1" w:styleId="1Char">
    <w:name w:val="标题 1 Char"/>
    <w:basedOn w:val="a0"/>
    <w:link w:val="1"/>
    <w:uiPriority w:val="9"/>
    <w:qFormat/>
    <w:rPr>
      <w:rFonts w:ascii="宋体" w:eastAsia="宋体" w:hAnsi="宋体" w:cs="宋体"/>
      <w:b/>
      <w:bCs/>
      <w:kern w:val="36"/>
      <w:sz w:val="48"/>
      <w:szCs w:val="4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aa">
    <w:name w:val="缺省文本"/>
    <w:basedOn w:val="a"/>
    <w:qFormat/>
    <w:pPr>
      <w:autoSpaceDE w:val="0"/>
      <w:autoSpaceDN w:val="0"/>
      <w:adjustRightInd w:val="0"/>
      <w:jc w:val="left"/>
    </w:pPr>
    <w:rPr>
      <w:rFonts w:ascii="Times New Roman" w:eastAsia="宋体" w:hAnsi="Times New Roman" w:cs="Times New Roman"/>
      <w:kern w:val="0"/>
      <w:sz w:val="24"/>
      <w:szCs w:val="24"/>
    </w:rPr>
  </w:style>
  <w:style w:type="character" w:customStyle="1" w:styleId="3Char">
    <w:name w:val="标题 3 Char"/>
    <w:basedOn w:val="a0"/>
    <w:link w:val="3"/>
    <w:uiPriority w:val="9"/>
    <w:qFormat/>
    <w:rPr>
      <w:b/>
      <w:bCs/>
      <w:sz w:val="32"/>
      <w:szCs w:val="32"/>
    </w:rPr>
  </w:style>
  <w:style w:type="character" w:customStyle="1" w:styleId="Char0">
    <w:name w:val="批注框文本 Char"/>
    <w:basedOn w:val="a0"/>
    <w:link w:val="a4"/>
    <w:uiPriority w:val="99"/>
    <w:semiHidden/>
    <w:qFormat/>
    <w:rPr>
      <w:sz w:val="18"/>
      <w:szCs w:val="18"/>
    </w:rPr>
  </w:style>
  <w:style w:type="character" w:customStyle="1" w:styleId="Char">
    <w:name w:val="日期 Char"/>
    <w:basedOn w:val="a0"/>
    <w:link w:val="a3"/>
    <w:uiPriority w:val="99"/>
    <w:semiHidden/>
    <w:qFormat/>
  </w:style>
  <w:style w:type="table" w:styleId="ab">
    <w:name w:val="Table Grid"/>
    <w:basedOn w:val="a1"/>
    <w:uiPriority w:val="59"/>
    <w:rsid w:val="00AF17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A3B159-E656-460E-A6F6-73075DD64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13</Pages>
  <Words>404</Words>
  <Characters>2307</Characters>
  <Application>Microsoft Office Word</Application>
  <DocSecurity>0</DocSecurity>
  <Lines>19</Lines>
  <Paragraphs>5</Paragraphs>
  <ScaleCrop>false</ScaleCrop>
  <Company>MS</Company>
  <LinksUpToDate>false</LinksUpToDate>
  <CharactersWithSpaces>2706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48</cp:revision>
  <cp:lastPrinted>2022-09-05T07:34:00Z</cp:lastPrinted>
  <dcterms:created xsi:type="dcterms:W3CDTF">2019-03-29T05:23:00Z</dcterms:created>
  <dcterms:modified xsi:type="dcterms:W3CDTF">2022-09-06T07:17:00Z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F5B20E8FF8124D3EBCDA02BEDF3DC6AA</vt:lpwstr>
  </property>
</Properties>
</file>